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430E503" w14:textId="13542D26" w:rsidR="00883E91" w:rsidRDefault="00431477">
      <w:r>
        <w:rPr>
          <w:noProof/>
        </w:rPr>
        <mc:AlternateContent>
          <mc:Choice Requires="wpg">
            <w:drawing>
              <wp:anchor distT="45720" distB="45720" distL="182880" distR="182880" simplePos="0" relativeHeight="251661312" behindDoc="0" locked="0" layoutInCell="1" allowOverlap="1" wp14:anchorId="6FD72A81" wp14:editId="4D270D75">
                <wp:simplePos x="0" y="0"/>
                <wp:positionH relativeFrom="margin">
                  <wp:posOffset>876300</wp:posOffset>
                </wp:positionH>
                <wp:positionV relativeFrom="margin">
                  <wp:posOffset>-571500</wp:posOffset>
                </wp:positionV>
                <wp:extent cx="3972560" cy="1912620"/>
                <wp:effectExtent l="0" t="0" r="8890" b="11430"/>
                <wp:wrapSquare wrapText="bothSides"/>
                <wp:docPr id="198" name="Group 64"/>
                <wp:cNvGraphicFramePr/>
                <a:graphic xmlns:a="http://schemas.openxmlformats.org/drawingml/2006/main">
                  <a:graphicData uri="http://schemas.microsoft.com/office/word/2010/wordprocessingGroup">
                    <wpg:wgp>
                      <wpg:cNvGrpSpPr/>
                      <wpg:grpSpPr>
                        <a:xfrm>
                          <a:off x="0" y="0"/>
                          <a:ext cx="3972560" cy="1912620"/>
                          <a:chOff x="0" y="121204"/>
                          <a:chExt cx="3583357" cy="1418365"/>
                        </a:xfrm>
                      </wpg:grpSpPr>
                      <wps:wsp>
                        <wps:cNvPr id="199" name="Rectangle 199"/>
                        <wps:cNvSpPr/>
                        <wps:spPr>
                          <a:xfrm>
                            <a:off x="15909" y="121204"/>
                            <a:ext cx="3567448" cy="4732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219518" w14:textId="77777777" w:rsidR="00431477" w:rsidRDefault="00883E91" w:rsidP="00883E91">
                              <w:pPr>
                                <w:pStyle w:val="Heading2"/>
                                <w:suppressOverlap/>
                                <w:rPr>
                                  <w:color w:val="auto"/>
                                  <w:sz w:val="22"/>
                                  <w:szCs w:val="32"/>
                                </w:rPr>
                              </w:pPr>
                              <w:r w:rsidRPr="00431477">
                                <w:rPr>
                                  <w:color w:val="auto"/>
                                  <w:sz w:val="22"/>
                                  <w:szCs w:val="32"/>
                                </w:rPr>
                                <w:t>VALE MEDICAL GROUP NEWSLETTER</w:t>
                              </w:r>
                              <w:r w:rsidR="00431477" w:rsidRPr="00431477">
                                <w:rPr>
                                  <w:color w:val="auto"/>
                                  <w:sz w:val="22"/>
                                  <w:szCs w:val="32"/>
                                </w:rPr>
                                <w:t xml:space="preserve"> </w:t>
                              </w:r>
                            </w:p>
                            <w:p w14:paraId="1B7185FC" w14:textId="06D32BAC" w:rsidR="00883E91" w:rsidRPr="00431477" w:rsidRDefault="00642E00" w:rsidP="00883E91">
                              <w:pPr>
                                <w:pStyle w:val="Heading2"/>
                                <w:suppressOverlap/>
                                <w:rPr>
                                  <w:color w:val="auto"/>
                                  <w:sz w:val="22"/>
                                  <w:szCs w:val="32"/>
                                </w:rPr>
                              </w:pPr>
                              <w:r w:rsidRPr="00431477">
                                <w:rPr>
                                  <w:color w:val="auto"/>
                                  <w:sz w:val="22"/>
                                  <w:szCs w:val="32"/>
                                </w:rPr>
                                <w:t xml:space="preserve"> </w:t>
                              </w:r>
                              <w:r w:rsidR="003A0646">
                                <w:rPr>
                                  <w:color w:val="auto"/>
                                  <w:sz w:val="22"/>
                                  <w:szCs w:val="32"/>
                                </w:rPr>
                                <w:t>January 2025</w:t>
                              </w:r>
                            </w:p>
                            <w:p w14:paraId="32E6E54D" w14:textId="77777777" w:rsidR="00883E91" w:rsidRPr="00883E91" w:rsidRDefault="00883E91">
                              <w:pPr>
                                <w:jc w:val="center"/>
                                <w:rPr>
                                  <w:rFonts w:asciiTheme="majorHAnsi" w:eastAsiaTheme="majorEastAsia" w:hAnsiTheme="majorHAnsi" w:cstheme="majorBidi"/>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a:off x="0" y="252695"/>
                            <a:ext cx="3567448"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B396B" w14:textId="592D6623" w:rsidR="00883E91" w:rsidRPr="00883E91" w:rsidRDefault="00883E91">
                              <w:pPr>
                                <w:rPr>
                                  <w:caps/>
                                  <w:color w:val="4472C4" w:themeColor="accent1"/>
                                  <w:sz w:val="26"/>
                                  <w:szCs w:val="26"/>
                                </w:rPr>
                              </w:pPr>
                            </w:p>
                            <w:p w14:paraId="4D8D5E25" w14:textId="77777777" w:rsidR="00883E91" w:rsidRDefault="00883E91">
                              <w:pPr>
                                <w:rPr>
                                  <w:caps/>
                                  <w:color w:val="4472C4" w:themeColor="accent1"/>
                                  <w:sz w:val="26"/>
                                  <w:szCs w:val="26"/>
                                </w:rPr>
                              </w:pPr>
                            </w:p>
                            <w:p w14:paraId="141FA310" w14:textId="77777777" w:rsidR="00431477" w:rsidRPr="00431477" w:rsidRDefault="00431477">
                              <w:pPr>
                                <w:rPr>
                                  <w:caps/>
                                  <w:color w:val="4472C4" w:themeColor="accent1"/>
                                  <w:sz w:val="8"/>
                                  <w:szCs w:val="8"/>
                                </w:rPr>
                              </w:pPr>
                            </w:p>
                            <w:p w14:paraId="00BF0DEC" w14:textId="08568B47" w:rsidR="00883E91" w:rsidRPr="00883E91" w:rsidRDefault="00883E91" w:rsidP="00883E91">
                              <w:pPr>
                                <w:jc w:val="center"/>
                                <w:rPr>
                                  <w:b/>
                                  <w:bCs/>
                                  <w:caps/>
                                  <w:color w:val="4472C4" w:themeColor="accent1"/>
                                  <w:sz w:val="52"/>
                                  <w:szCs w:val="52"/>
                                </w:rPr>
                              </w:pPr>
                              <w:r>
                                <w:rPr>
                                  <w:caps/>
                                  <w:color w:val="4472C4" w:themeColor="accent1"/>
                                  <w:sz w:val="52"/>
                                  <w:szCs w:val="52"/>
                                </w:rPr>
                                <w:t xml:space="preserve"> </w:t>
                              </w:r>
                              <w:r w:rsidRPr="00883E91">
                                <w:rPr>
                                  <w:b/>
                                  <w:bCs/>
                                  <w:caps/>
                                  <w:color w:val="4472C4" w:themeColor="accent1"/>
                                  <w:sz w:val="52"/>
                                  <w:szCs w:val="52"/>
                                </w:rPr>
                                <w:t>VALE MEDICAL GROUP</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D72A81" id="Group 64" o:spid="_x0000_s1026" style="position:absolute;margin-left:69pt;margin-top:-45pt;width:312.8pt;height:150.6pt;z-index:251661312;mso-wrap-distance-left:14.4pt;mso-wrap-distance-top:3.6pt;mso-wrap-distance-right:14.4pt;mso-wrap-distance-bottom:3.6pt;mso-position-horizontal-relative:margin;mso-position-vertical-relative:margin;mso-width-relative:margin;mso-height-relative:margin" coordorigin=",1212" coordsize="35833,14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">
                <v:rect id="Rectangle 199" o:spid="_x0000_s1027" style="position:absolute;left:159;top:1212;width:35674;height: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" fillcolor="#4472c4 [3204]" stroked="f" strokeweight="1pt">
                  <v:textbox>
                    <w:txbxContent>
                      <w:p w14:paraId="19219518" w14:textId="77777777" w:rsidR="00431477" w:rsidRDefault="00883E91" w:rsidP="00883E91">
                        <w:pPr>
                          <w:pStyle w:val="Heading2"/>
                          <w:suppressOverlap/>
                          <w:rPr>
                            <w:color w:val="auto"/>
                            <w:sz w:val="22"/>
                            <w:szCs w:val="32"/>
                          </w:rPr>
                        </w:pPr>
                        <w:r w:rsidRPr="00431477">
                          <w:rPr>
                            <w:color w:val="auto"/>
                            <w:sz w:val="22"/>
                            <w:szCs w:val="32"/>
                          </w:rPr>
                          <w:t>VALE MEDICAL GROUP NEWSLETTER</w:t>
                        </w:r>
                        <w:r w:rsidR="00431477" w:rsidRPr="00431477">
                          <w:rPr>
                            <w:color w:val="auto"/>
                            <w:sz w:val="22"/>
                            <w:szCs w:val="32"/>
                          </w:rPr>
                          <w:t xml:space="preserve"> </w:t>
                        </w:r>
                      </w:p>
                      <w:p w14:paraId="1B7185FC" w14:textId="06D32BAC" w:rsidR="00883E91" w:rsidRPr="00431477" w:rsidRDefault="00642E00" w:rsidP="00883E91">
                        <w:pPr>
                          <w:pStyle w:val="Heading2"/>
                          <w:suppressOverlap/>
                          <w:rPr>
                            <w:color w:val="auto"/>
                            <w:sz w:val="22"/>
                            <w:szCs w:val="32"/>
                          </w:rPr>
                        </w:pPr>
                        <w:r w:rsidRPr="00431477">
                          <w:rPr>
                            <w:color w:val="auto"/>
                            <w:sz w:val="22"/>
                            <w:szCs w:val="32"/>
                          </w:rPr>
                          <w:t xml:space="preserve"> </w:t>
                        </w:r>
                        <w:r w:rsidR="003A0646">
                          <w:rPr>
                            <w:color w:val="auto"/>
                            <w:sz w:val="22"/>
                            <w:szCs w:val="32"/>
                          </w:rPr>
                          <w:t>January 2025</w:t>
                        </w:r>
                      </w:p>
                      <w:p w14:paraId="32E6E54D" w14:textId="77777777" w:rsidR="00883E91" w:rsidRPr="00883E91" w:rsidRDefault="00883E91">
                        <w:pPr>
                          <w:jc w:val="center"/>
                          <w:rPr>
                            <w:rFonts w:asciiTheme="majorHAnsi" w:eastAsiaTheme="majorEastAsia" w:hAnsiTheme="majorHAnsi" w:cstheme="majorBidi"/>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58FB396B" w14:textId="592D6623" w:rsidR="00883E91" w:rsidRPr="00883E91" w:rsidRDefault="00883E91">
                        <w:pPr>
                          <w:rPr>
                            <w:caps/>
                            <w:color w:val="4472C4" w:themeColor="accent1"/>
                            <w:sz w:val="26"/>
                            <w:szCs w:val="26"/>
                          </w:rPr>
                        </w:pPr>
                      </w:p>
                      <w:p w14:paraId="4D8D5E25" w14:textId="77777777" w:rsidR="00883E91" w:rsidRDefault="00883E91">
                        <w:pPr>
                          <w:rPr>
                            <w:caps/>
                            <w:color w:val="4472C4" w:themeColor="accent1"/>
                            <w:sz w:val="26"/>
                            <w:szCs w:val="26"/>
                          </w:rPr>
                        </w:pPr>
                      </w:p>
                      <w:p w14:paraId="141FA310" w14:textId="77777777" w:rsidR="00431477" w:rsidRPr="00431477" w:rsidRDefault="00431477">
                        <w:pPr>
                          <w:rPr>
                            <w:caps/>
                            <w:color w:val="4472C4" w:themeColor="accent1"/>
                            <w:sz w:val="8"/>
                            <w:szCs w:val="8"/>
                          </w:rPr>
                        </w:pPr>
                      </w:p>
                      <w:p w14:paraId="00BF0DEC" w14:textId="08568B47" w:rsidR="00883E91" w:rsidRPr="00883E91" w:rsidRDefault="00883E91" w:rsidP="00883E91">
                        <w:pPr>
                          <w:jc w:val="center"/>
                          <w:rPr>
                            <w:b/>
                            <w:bCs/>
                            <w:caps/>
                            <w:color w:val="4472C4" w:themeColor="accent1"/>
                            <w:sz w:val="52"/>
                            <w:szCs w:val="52"/>
                          </w:rPr>
                        </w:pPr>
                        <w:r>
                          <w:rPr>
                            <w:caps/>
                            <w:color w:val="4472C4" w:themeColor="accent1"/>
                            <w:sz w:val="52"/>
                            <w:szCs w:val="52"/>
                          </w:rPr>
                          <w:t xml:space="preserve"> </w:t>
                        </w:r>
                        <w:r w:rsidRPr="00883E91">
                          <w:rPr>
                            <w:b/>
                            <w:bCs/>
                            <w:caps/>
                            <w:color w:val="4472C4" w:themeColor="accent1"/>
                            <w:sz w:val="52"/>
                            <w:szCs w:val="52"/>
                          </w:rPr>
                          <w:t>VALE MEDICAL GROUP</w:t>
                        </w:r>
                      </w:p>
                    </w:txbxContent>
                  </v:textbox>
                </v:shape>
                <w10:wrap type="square" anchorx="margin" anchory="margin"/>
              </v:group>
            </w:pict>
          </mc:Fallback>
        </mc:AlternateContent>
      </w:r>
      <w:r w:rsidR="002C3680">
        <w:rPr>
          <w:noProof/>
        </w:rPr>
        <mc:AlternateContent>
          <mc:Choice Requires="wps">
            <w:drawing>
              <wp:anchor distT="0" distB="0" distL="114300" distR="114300" simplePos="0" relativeHeight="251655166" behindDoc="1" locked="0" layoutInCell="1" allowOverlap="1" wp14:anchorId="04BE20EA" wp14:editId="51AE5386">
                <wp:simplePos x="0" y="0"/>
                <wp:positionH relativeFrom="page">
                  <wp:posOffset>-180975</wp:posOffset>
                </wp:positionH>
                <wp:positionV relativeFrom="paragraph">
                  <wp:posOffset>-914400</wp:posOffset>
                </wp:positionV>
                <wp:extent cx="7810500" cy="11534775"/>
                <wp:effectExtent l="0" t="0" r="19050" b="28575"/>
                <wp:wrapNone/>
                <wp:docPr id="1648985336" name="Rectangle 2"/>
                <wp:cNvGraphicFramePr/>
                <a:graphic xmlns:a="http://schemas.openxmlformats.org/drawingml/2006/main">
                  <a:graphicData uri="http://schemas.microsoft.com/office/word/2010/wordprocessingShape">
                    <wps:wsp>
                      <wps:cNvSpPr/>
                      <wps:spPr>
                        <a:xfrm>
                          <a:off x="0" y="0"/>
                          <a:ext cx="7810500" cy="11534775"/>
                        </a:xfrm>
                        <a:prstGeom prst="rect">
                          <a:avLst/>
                        </a:prstGeom>
                        <a:solidFill>
                          <a:srgbClr val="93D9EF"/>
                        </a:solidFill>
                      </wps:spPr>
                      <wps:style>
                        <a:lnRef idx="2">
                          <a:schemeClr val="accent1">
                            <a:shade val="15000"/>
                          </a:schemeClr>
                        </a:lnRef>
                        <a:fillRef idx="1">
                          <a:schemeClr val="accent1"/>
                        </a:fillRef>
                        <a:effectRef idx="0">
                          <a:schemeClr val="accent1"/>
                        </a:effectRef>
                        <a:fontRef idx="minor">
                          <a:schemeClr val="lt1"/>
                        </a:fontRef>
                      </wps:style>
                      <wps:txbx>
                        <w:txbxContent>
                          <w:p w14:paraId="1E58B304" w14:textId="5089F2F8" w:rsidR="004B37CD" w:rsidRDefault="004B37CD" w:rsidP="004B37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E20EA" id="Rectangle 2" o:spid="_x0000_s1029" style="position:absolute;margin-left:-14.25pt;margin-top:-1in;width:615pt;height:908.25pt;z-index:-2516613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" fillcolor="#93d9ef" strokecolor="#09101d [484]" strokeweight="1pt">
                <v:textbox>
                  <w:txbxContent>
                    <w:p w14:paraId="1E58B304" w14:textId="5089F2F8" w:rsidR="004B37CD" w:rsidRDefault="004B37CD" w:rsidP="004B37CD">
                      <w:pPr>
                        <w:jc w:val="center"/>
                      </w:pPr>
                    </w:p>
                  </w:txbxContent>
                </v:textbox>
                <w10:wrap anchorx="page"/>
              </v:rect>
            </w:pict>
          </mc:Fallback>
        </mc:AlternateContent>
      </w:r>
      <w:r w:rsidR="00A8288D">
        <w:rPr>
          <w:noProof/>
        </w:rPr>
        <mc:AlternateContent>
          <mc:Choice Requires="wps">
            <w:drawing>
              <wp:anchor distT="45720" distB="45720" distL="114300" distR="114300" simplePos="0" relativeHeight="251665408" behindDoc="0" locked="0" layoutInCell="1" allowOverlap="1" wp14:anchorId="2FE0E8A4" wp14:editId="66088FC2">
                <wp:simplePos x="0" y="0"/>
                <wp:positionH relativeFrom="margin">
                  <wp:posOffset>3355340</wp:posOffset>
                </wp:positionH>
                <wp:positionV relativeFrom="paragraph">
                  <wp:posOffset>1440180</wp:posOffset>
                </wp:positionV>
                <wp:extent cx="2458085" cy="1404620"/>
                <wp:effectExtent l="0" t="0" r="0" b="4445"/>
                <wp:wrapSquare wrapText="bothSides"/>
                <wp:docPr id="302976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40462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2E6BB425" w14:textId="74EABF89" w:rsidR="00883E91" w:rsidRPr="0006263A" w:rsidRDefault="00883E91" w:rsidP="00883E91">
                            <w:pPr>
                              <w:pStyle w:val="Info"/>
                              <w:suppressOverlap/>
                              <w:jc w:val="right"/>
                              <w:rPr>
                                <w:rFonts w:asciiTheme="minorHAnsi" w:cstheme="minorHAnsi"/>
                                <w:b/>
                                <w:bCs w:val="0"/>
                                <w:color w:val="auto"/>
                                <w:sz w:val="18"/>
                              </w:rPr>
                            </w:pPr>
                            <w:r w:rsidRPr="0006263A">
                              <w:rPr>
                                <w:rFonts w:asciiTheme="minorHAnsi" w:cstheme="minorHAnsi"/>
                                <w:b/>
                                <w:bCs w:val="0"/>
                                <w:color w:val="auto"/>
                                <w:sz w:val="18"/>
                              </w:rPr>
                              <w:t xml:space="preserve">Stackyard Surgery </w:t>
                            </w:r>
                          </w:p>
                          <w:p w14:paraId="33272733" w14:textId="77777777" w:rsidR="00A8288D" w:rsidRPr="0006263A" w:rsidRDefault="00883E91" w:rsidP="00A8288D">
                            <w:pPr>
                              <w:pStyle w:val="Info"/>
                              <w:suppressOverlap/>
                              <w:jc w:val="right"/>
                              <w:rPr>
                                <w:rFonts w:asciiTheme="minorHAnsi" w:cstheme="minorHAnsi"/>
                                <w:b/>
                                <w:bCs w:val="0"/>
                                <w:color w:val="auto"/>
                                <w:sz w:val="18"/>
                              </w:rPr>
                            </w:pPr>
                            <w:r w:rsidRPr="0006263A">
                              <w:rPr>
                                <w:rFonts w:asciiTheme="minorHAnsi" w:cstheme="minorHAnsi"/>
                                <w:b/>
                                <w:bCs w:val="0"/>
                                <w:color w:val="auto"/>
                                <w:sz w:val="18"/>
                              </w:rPr>
                              <w:t>Tel: 01476 870900</w:t>
                            </w:r>
                          </w:p>
                          <w:p w14:paraId="72269AE1" w14:textId="19CEF203" w:rsidR="00883E91" w:rsidRPr="0006263A" w:rsidRDefault="00883E91" w:rsidP="00A8288D">
                            <w:pPr>
                              <w:pStyle w:val="Info"/>
                              <w:suppressOverlap/>
                              <w:jc w:val="right"/>
                              <w:rPr>
                                <w:rFonts w:asciiTheme="minorHAnsi" w:cstheme="minorHAnsi"/>
                                <w:b/>
                                <w:bCs w:val="0"/>
                                <w:color w:val="auto"/>
                              </w:rPr>
                            </w:pPr>
                            <w:r w:rsidRPr="0006263A">
                              <w:rPr>
                                <w:rFonts w:asciiTheme="minorHAnsi" w:cstheme="minorHAnsi"/>
                                <w:b/>
                                <w:bCs w:val="0"/>
                                <w:color w:val="auto"/>
                                <w:sz w:val="18"/>
                              </w:rPr>
                              <w:t>Email – llricb-llr.stackyard.admin@nhs.ne</w:t>
                            </w:r>
                            <w:r w:rsidR="00A8288D" w:rsidRPr="0006263A">
                              <w:rPr>
                                <w:rFonts w:asciiTheme="minorHAnsi" w:cstheme="minorHAnsi"/>
                                <w:b/>
                                <w:bCs w:val="0"/>
                                <w:sz w:val="18"/>
                              </w:rPr>
                              <w:t>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E0E8A4" id="Text Box 2" o:spid="_x0000_s1030" type="#_x0000_t202" style="position:absolute;margin-left:264.2pt;margin-top:113.4pt;width:193.5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" filled="f" stroked="f">
                <v:textbox style="mso-fit-shape-to-text:t">
                  <w:txbxContent>
                    <w:p w14:paraId="2E6BB425" w14:textId="74EABF89" w:rsidR="00883E91" w:rsidRPr="0006263A" w:rsidRDefault="00883E91" w:rsidP="00883E91">
                      <w:pPr>
                        <w:pStyle w:val="Info"/>
                        <w:suppressOverlap/>
                        <w:jc w:val="right"/>
                        <w:rPr>
                          <w:rFonts w:asciiTheme="minorHAnsi" w:cstheme="minorHAnsi"/>
                          <w:b/>
                          <w:bCs w:val="0"/>
                          <w:color w:val="auto"/>
                          <w:sz w:val="18"/>
                        </w:rPr>
                      </w:pPr>
                      <w:r w:rsidRPr="0006263A">
                        <w:rPr>
                          <w:rFonts w:asciiTheme="minorHAnsi" w:cstheme="minorHAnsi"/>
                          <w:b/>
                          <w:bCs w:val="0"/>
                          <w:color w:val="auto"/>
                          <w:sz w:val="18"/>
                        </w:rPr>
                        <w:t xml:space="preserve">Stackyard Surgery </w:t>
                      </w:r>
                    </w:p>
                    <w:p w14:paraId="33272733" w14:textId="77777777" w:rsidR="00A8288D" w:rsidRPr="0006263A" w:rsidRDefault="00883E91" w:rsidP="00A8288D">
                      <w:pPr>
                        <w:pStyle w:val="Info"/>
                        <w:suppressOverlap/>
                        <w:jc w:val="right"/>
                        <w:rPr>
                          <w:rFonts w:asciiTheme="minorHAnsi" w:cstheme="minorHAnsi"/>
                          <w:b/>
                          <w:bCs w:val="0"/>
                          <w:color w:val="auto"/>
                          <w:sz w:val="18"/>
                        </w:rPr>
                      </w:pPr>
                      <w:r w:rsidRPr="0006263A">
                        <w:rPr>
                          <w:rFonts w:asciiTheme="minorHAnsi" w:cstheme="minorHAnsi"/>
                          <w:b/>
                          <w:bCs w:val="0"/>
                          <w:color w:val="auto"/>
                          <w:sz w:val="18"/>
                        </w:rPr>
                        <w:t>Tel: 01476 870900</w:t>
                      </w:r>
                    </w:p>
                    <w:p w14:paraId="72269AE1" w14:textId="19CEF203" w:rsidR="00883E91" w:rsidRPr="0006263A" w:rsidRDefault="00883E91" w:rsidP="00A8288D">
                      <w:pPr>
                        <w:pStyle w:val="Info"/>
                        <w:suppressOverlap/>
                        <w:jc w:val="right"/>
                        <w:rPr>
                          <w:rFonts w:asciiTheme="minorHAnsi" w:cstheme="minorHAnsi"/>
                          <w:b/>
                          <w:bCs w:val="0"/>
                          <w:color w:val="auto"/>
                        </w:rPr>
                      </w:pPr>
                      <w:r w:rsidRPr="0006263A">
                        <w:rPr>
                          <w:rFonts w:asciiTheme="minorHAnsi" w:cstheme="minorHAnsi"/>
                          <w:b/>
                          <w:bCs w:val="0"/>
                          <w:color w:val="auto"/>
                          <w:sz w:val="18"/>
                        </w:rPr>
                        <w:t>Email – llricb-llr.stackyard.admin@nhs.ne</w:t>
                      </w:r>
                      <w:r w:rsidR="00A8288D" w:rsidRPr="0006263A">
                        <w:rPr>
                          <w:rFonts w:asciiTheme="minorHAnsi" w:cstheme="minorHAnsi"/>
                          <w:b/>
                          <w:bCs w:val="0"/>
                          <w:sz w:val="18"/>
                        </w:rPr>
                        <w:t>t</w:t>
                      </w:r>
                    </w:p>
                  </w:txbxContent>
                </v:textbox>
                <w10:wrap type="square" anchorx="margin"/>
              </v:shape>
            </w:pict>
          </mc:Fallback>
        </mc:AlternateContent>
      </w:r>
      <w:r w:rsidR="00883E91">
        <w:rPr>
          <w:noProof/>
        </w:rPr>
        <mc:AlternateContent>
          <mc:Choice Requires="wps">
            <w:drawing>
              <wp:anchor distT="45720" distB="45720" distL="114300" distR="114300" simplePos="0" relativeHeight="251663360" behindDoc="0" locked="0" layoutInCell="1" allowOverlap="1" wp14:anchorId="436B065C" wp14:editId="5CF960EF">
                <wp:simplePos x="0" y="0"/>
                <wp:positionH relativeFrom="margin">
                  <wp:align>left</wp:align>
                </wp:positionH>
                <wp:positionV relativeFrom="paragraph">
                  <wp:posOffset>1430931</wp:posOffset>
                </wp:positionV>
                <wp:extent cx="1685290" cy="1404620"/>
                <wp:effectExtent l="0" t="0" r="0" b="9525"/>
                <wp:wrapSquare wrapText="bothSides"/>
                <wp:docPr id="1502648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40462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58EDEEC2" w14:textId="4E3EED54" w:rsidR="00883E91" w:rsidRPr="00A8288D" w:rsidRDefault="00883E91" w:rsidP="00883E91">
                            <w:pPr>
                              <w:spacing w:after="0"/>
                              <w:rPr>
                                <w:b/>
                                <w:bCs/>
                              </w:rPr>
                            </w:pPr>
                            <w:r w:rsidRPr="00A8288D">
                              <w:rPr>
                                <w:b/>
                                <w:bCs/>
                                <w:sz w:val="18"/>
                                <w:szCs w:val="18"/>
                              </w:rPr>
                              <w:t>Long Clawson Medical Practice</w:t>
                            </w:r>
                          </w:p>
                          <w:p w14:paraId="5A773C4E" w14:textId="2B51611E" w:rsidR="00883E91" w:rsidRPr="00A8288D" w:rsidRDefault="00883E91" w:rsidP="00883E91">
                            <w:pPr>
                              <w:spacing w:after="0"/>
                              <w:rPr>
                                <w:b/>
                                <w:bCs/>
                                <w:sz w:val="18"/>
                              </w:rPr>
                            </w:pPr>
                            <w:r w:rsidRPr="00A8288D">
                              <w:rPr>
                                <w:b/>
                                <w:bCs/>
                                <w:sz w:val="18"/>
                              </w:rPr>
                              <w:t>Tel: 01664 822214</w:t>
                            </w:r>
                          </w:p>
                          <w:p w14:paraId="5BD62AA8" w14:textId="2E2EF4EF" w:rsidR="00883E91" w:rsidRPr="00A8288D" w:rsidRDefault="00883E91" w:rsidP="00883E91">
                            <w:pPr>
                              <w:spacing w:after="0"/>
                              <w:rPr>
                                <w:b/>
                                <w:bCs/>
                              </w:rPr>
                            </w:pPr>
                            <w:r w:rsidRPr="00A8288D">
                              <w:rPr>
                                <w:b/>
                                <w:bCs/>
                                <w:sz w:val="18"/>
                              </w:rPr>
                              <w:t>Email – lcmp.admin@nhs.net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6B065C" id="_x0000_s1031" type="#_x0000_t202" style="position:absolute;margin-left:0;margin-top:112.65pt;width:132.7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" filled="f" stroked="f">
                <v:textbox style="mso-fit-shape-to-text:t">
                  <w:txbxContent>
                    <w:p w14:paraId="58EDEEC2" w14:textId="4E3EED54" w:rsidR="00883E91" w:rsidRPr="00A8288D" w:rsidRDefault="00883E91" w:rsidP="00883E91">
                      <w:pPr>
                        <w:spacing w:after="0"/>
                        <w:rPr>
                          <w:b/>
                          <w:bCs/>
                        </w:rPr>
                      </w:pPr>
                      <w:r w:rsidRPr="00A8288D">
                        <w:rPr>
                          <w:b/>
                          <w:bCs/>
                          <w:sz w:val="18"/>
                          <w:szCs w:val="18"/>
                        </w:rPr>
                        <w:t>Long Clawson Medical Practice</w:t>
                      </w:r>
                    </w:p>
                    <w:p w14:paraId="5A773C4E" w14:textId="2B51611E" w:rsidR="00883E91" w:rsidRPr="00A8288D" w:rsidRDefault="00883E91" w:rsidP="00883E91">
                      <w:pPr>
                        <w:spacing w:after="0"/>
                        <w:rPr>
                          <w:b/>
                          <w:bCs/>
                          <w:sz w:val="18"/>
                        </w:rPr>
                      </w:pPr>
                      <w:r w:rsidRPr="00A8288D">
                        <w:rPr>
                          <w:b/>
                          <w:bCs/>
                          <w:sz w:val="18"/>
                        </w:rPr>
                        <w:t>Tel: 01664 822214</w:t>
                      </w:r>
                    </w:p>
                    <w:p w14:paraId="5BD62AA8" w14:textId="2E2EF4EF" w:rsidR="00883E91" w:rsidRPr="00A8288D" w:rsidRDefault="00883E91" w:rsidP="00883E91">
                      <w:pPr>
                        <w:spacing w:after="0"/>
                        <w:rPr>
                          <w:b/>
                          <w:bCs/>
                        </w:rPr>
                      </w:pPr>
                      <w:r w:rsidRPr="00A8288D">
                        <w:rPr>
                          <w:b/>
                          <w:bCs/>
                          <w:sz w:val="18"/>
                        </w:rPr>
                        <w:t>Email – lcmp.admin@nhs.net</w:t>
                      </w:r>
                    </w:p>
                  </w:txbxContent>
                </v:textbox>
                <w10:wrap type="square" anchorx="margin"/>
              </v:shape>
            </w:pict>
          </mc:Fallback>
        </mc:AlternateContent>
      </w:r>
      <w:r w:rsidR="00883E91">
        <w:rPr>
          <w:noProof/>
        </w:rPr>
        <mc:AlternateContent>
          <mc:Choice Requires="wps">
            <w:drawing>
              <wp:anchor distT="45720" distB="45720" distL="114300" distR="114300" simplePos="0" relativeHeight="251656191" behindDoc="0" locked="0" layoutInCell="1" allowOverlap="1" wp14:anchorId="08B455F0" wp14:editId="383FA047">
                <wp:simplePos x="0" y="0"/>
                <wp:positionH relativeFrom="margin">
                  <wp:align>center</wp:align>
                </wp:positionH>
                <wp:positionV relativeFrom="paragraph">
                  <wp:posOffset>37907</wp:posOffset>
                </wp:positionV>
                <wp:extent cx="6734175" cy="14547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54785"/>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1952A470" w14:textId="77777777" w:rsidR="00883E91" w:rsidRPr="00C661CF" w:rsidRDefault="00883E91" w:rsidP="00883E91">
                            <w:pPr>
                              <w:spacing w:after="0" w:line="48" w:lineRule="auto"/>
                              <w:rPr>
                                <w:sz w:val="72"/>
                                <w:szCs w:val="72"/>
                              </w:rPr>
                            </w:pP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Pr>
                                <w:sz w:val="72"/>
                                <w:szCs w:val="72"/>
                              </w:rPr>
                              <w:t>.. …………………………………………………….. ……………………………………………………..……………………………………………………..</w:t>
                            </w:r>
                          </w:p>
                          <w:p w14:paraId="127B1855" w14:textId="77777777" w:rsidR="00883E91" w:rsidRDefault="00883E91" w:rsidP="00883E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455F0" id="_x0000_s1032" type="#_x0000_t202" style="position:absolute;margin-left:0;margin-top:3pt;width:530.25pt;height:114.55pt;z-index:25165619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" filled="f" stroked="f">
                <v:textbox>
                  <w:txbxContent>
                    <w:p w14:paraId="1952A470" w14:textId="77777777" w:rsidR="00883E91" w:rsidRPr="00C661CF" w:rsidRDefault="00883E91" w:rsidP="00883E91">
                      <w:pPr>
                        <w:spacing w:after="0" w:line="48" w:lineRule="auto"/>
                        <w:rPr>
                          <w:sz w:val="72"/>
                          <w:szCs w:val="72"/>
                        </w:rPr>
                      </w:pP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Pr>
                          <w:sz w:val="72"/>
                          <w:szCs w:val="72"/>
                        </w:rPr>
                        <w:t>.. …………………………………………………….. ……………………………………………………..……………………………………………………..</w:t>
                      </w:r>
                    </w:p>
                    <w:p w14:paraId="127B1855" w14:textId="77777777" w:rsidR="00883E91" w:rsidRDefault="00883E91" w:rsidP="00883E91"/>
                  </w:txbxContent>
                </v:textbox>
                <w10:wrap type="square" anchorx="margin"/>
              </v:shape>
            </w:pict>
          </mc:Fallback>
        </mc:AlternateContent>
      </w:r>
      <w:r w:rsidR="00883E91">
        <w:rPr>
          <w:noProof/>
        </w:rPr>
        <w:drawing>
          <wp:anchor distT="0" distB="0" distL="114300" distR="114300" simplePos="0" relativeHeight="251657216" behindDoc="0" locked="0" layoutInCell="1" allowOverlap="1" wp14:anchorId="342F21FD" wp14:editId="7E05F210">
            <wp:simplePos x="0" y="0"/>
            <wp:positionH relativeFrom="margin">
              <wp:align>left</wp:align>
            </wp:positionH>
            <wp:positionV relativeFrom="margin">
              <wp:posOffset>262228</wp:posOffset>
            </wp:positionV>
            <wp:extent cx="1205865" cy="827405"/>
            <wp:effectExtent l="0" t="0" r="0" b="0"/>
            <wp:wrapSquare wrapText="bothSides"/>
            <wp:docPr id="902" name="Picture 902" descr="A building with a brick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Picture 902" descr="A building with a brick roof&#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5865" cy="827405"/>
                    </a:xfrm>
                    <a:prstGeom prst="rect">
                      <a:avLst/>
                    </a:prstGeom>
                  </pic:spPr>
                </pic:pic>
              </a:graphicData>
            </a:graphic>
            <wp14:sizeRelH relativeFrom="margin">
              <wp14:pctWidth>0</wp14:pctWidth>
            </wp14:sizeRelH>
            <wp14:sizeRelV relativeFrom="margin">
              <wp14:pctHeight>0</wp14:pctHeight>
            </wp14:sizeRelV>
          </wp:anchor>
        </w:drawing>
      </w:r>
      <w:r w:rsidR="00883E91">
        <w:rPr>
          <w:noProof/>
        </w:rPr>
        <w:drawing>
          <wp:anchor distT="0" distB="0" distL="114300" distR="114300" simplePos="0" relativeHeight="251659264" behindDoc="0" locked="0" layoutInCell="1" allowOverlap="1" wp14:anchorId="767B13FF" wp14:editId="45244915">
            <wp:simplePos x="0" y="0"/>
            <wp:positionH relativeFrom="margin">
              <wp:align>right</wp:align>
            </wp:positionH>
            <wp:positionV relativeFrom="margin">
              <wp:posOffset>275231</wp:posOffset>
            </wp:positionV>
            <wp:extent cx="1238250" cy="825500"/>
            <wp:effectExtent l="0" t="0" r="0" b="0"/>
            <wp:wrapSquare wrapText="bothSides"/>
            <wp:docPr id="903" name="Picture 903" descr="A brick building with a fence in fron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Picture 903" descr="A brick building with a fence in front of i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825500"/>
                    </a:xfrm>
                    <a:prstGeom prst="rect">
                      <a:avLst/>
                    </a:prstGeom>
                  </pic:spPr>
                </pic:pic>
              </a:graphicData>
            </a:graphic>
            <wp14:sizeRelH relativeFrom="margin">
              <wp14:pctWidth>0</wp14:pctWidth>
            </wp14:sizeRelH>
            <wp14:sizeRelV relativeFrom="margin">
              <wp14:pctHeight>0</wp14:pctHeight>
            </wp14:sizeRelV>
          </wp:anchor>
        </w:drawing>
      </w:r>
    </w:p>
    <w:p w14:paraId="4022D1A7" w14:textId="1F54B3EF" w:rsidR="00883E91" w:rsidRDefault="00720A23" w:rsidP="00883E91">
      <w:r>
        <w:rPr>
          <w:noProof/>
        </w:rPr>
        <mc:AlternateContent>
          <mc:Choice Requires="wps">
            <w:drawing>
              <wp:anchor distT="365760" distB="365760" distL="0" distR="0" simplePos="0" relativeHeight="251701248" behindDoc="0" locked="0" layoutInCell="1" allowOverlap="1" wp14:anchorId="3800F4E2" wp14:editId="652B66FE">
                <wp:simplePos x="0" y="0"/>
                <wp:positionH relativeFrom="margin">
                  <wp:posOffset>-590550</wp:posOffset>
                </wp:positionH>
                <wp:positionV relativeFrom="margin">
                  <wp:posOffset>2076450</wp:posOffset>
                </wp:positionV>
                <wp:extent cx="2952750" cy="7543800"/>
                <wp:effectExtent l="0" t="0" r="0" b="0"/>
                <wp:wrapNone/>
                <wp:docPr id="2016535870" name="Rectangle 50"/>
                <wp:cNvGraphicFramePr/>
                <a:graphic xmlns:a="http://schemas.openxmlformats.org/drawingml/2006/main">
                  <a:graphicData uri="http://schemas.microsoft.com/office/word/2010/wordprocessingShape">
                    <wps:wsp>
                      <wps:cNvSpPr/>
                      <wps:spPr>
                        <a:xfrm>
                          <a:off x="0" y="0"/>
                          <a:ext cx="2952750" cy="75438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2376F1" w14:textId="23DCE2E5" w:rsidR="003A3360" w:rsidRDefault="003A3360" w:rsidP="00720A23">
                            <w:pPr>
                              <w:pStyle w:val="NoSpacing"/>
                              <w:jc w:val="center"/>
                              <w:rPr>
                                <w:noProof/>
                                <w:sz w:val="12"/>
                                <w:szCs w:val="12"/>
                              </w:rPr>
                            </w:pPr>
                          </w:p>
                          <w:p w14:paraId="29C5E59C" w14:textId="77777777" w:rsidR="00720A23" w:rsidRDefault="00720A23" w:rsidP="00720A23">
                            <w:pPr>
                              <w:pStyle w:val="NoSpacing"/>
                              <w:jc w:val="center"/>
                              <w:rPr>
                                <w:noProof/>
                                <w:sz w:val="12"/>
                                <w:szCs w:val="12"/>
                              </w:rPr>
                            </w:pPr>
                          </w:p>
                          <w:p w14:paraId="18297FD8" w14:textId="4B07EEF2" w:rsidR="00720A23" w:rsidRPr="003A0646" w:rsidRDefault="003A0646" w:rsidP="00720A23">
                            <w:pPr>
                              <w:pStyle w:val="NoSpacing"/>
                              <w:jc w:val="center"/>
                              <w:rPr>
                                <w:noProof/>
                              </w:rPr>
                            </w:pPr>
                            <w:r w:rsidRPr="003A0646">
                              <w:rPr>
                                <w:b/>
                                <w:bCs/>
                                <w:noProof/>
                                <w:sz w:val="44"/>
                                <w:szCs w:val="44"/>
                                <w:u w:val="single"/>
                                <w:lang w:val="en-GB"/>
                              </w:rPr>
                              <w:t>Dry January</w:t>
                            </w:r>
                            <w:r w:rsidRPr="003A0646">
                              <w:rPr>
                                <w:noProof/>
                                <w:lang w:val="en-GB"/>
                              </w:rPr>
                              <w:br/>
                            </w:r>
                            <w:r w:rsidRPr="003A0646">
                              <w:rPr>
                                <w:noProof/>
                                <w:lang w:val="en-GB"/>
                              </w:rPr>
                              <w:br/>
                              <w:t>If you’re thinking about a month without alcohol but aren’t sure what to expect, then read on! Over the first few weeks, you’ll find your energy levels increase, you sleep better, your memory improves and you may lose weight.</w:t>
                            </w:r>
                            <w:r w:rsidRPr="003A0646">
                              <w:rPr>
                                <w:noProof/>
                                <w:lang w:val="en-GB"/>
                              </w:rPr>
                              <w:br/>
                            </w:r>
                            <w:r w:rsidRPr="003A0646">
                              <w:rPr>
                                <w:noProof/>
                                <w:lang w:val="en-GB"/>
                              </w:rPr>
                              <w:br/>
                              <w:t>To help keep you on track throughout the month with support, encouragement and goal setting, Dry January has introduced a new app this year, available free on the website.</w:t>
                            </w:r>
                            <w:r w:rsidRPr="003A0646">
                              <w:rPr>
                                <w:noProof/>
                                <w:lang w:val="en-GB"/>
                              </w:rPr>
                              <w:br/>
                            </w:r>
                            <w:r w:rsidRPr="003A0646">
                              <w:rPr>
                                <w:noProof/>
                                <w:lang w:val="en-GB"/>
                              </w:rPr>
                              <w:br/>
                            </w:r>
                            <w:hyperlink r:id="rId9" w:tgtFrame="_blank" w:history="1">
                              <w:r w:rsidRPr="003A0646">
                                <w:rPr>
                                  <w:rStyle w:val="Hyperlink"/>
                                  <w:noProof/>
                                  <w:lang w:val="en-GB"/>
                                </w:rPr>
                                <w:t>https://alcoholchange.org.uk/blog/benefits-of-dry-january-and-when-you-can-expect-to-see-them</w:t>
                              </w:r>
                            </w:hyperlink>
                          </w:p>
                          <w:p w14:paraId="3D4D6F6C" w14:textId="77777777" w:rsidR="003A0646" w:rsidRDefault="003A0646" w:rsidP="00720A23">
                            <w:pPr>
                              <w:pStyle w:val="NoSpacing"/>
                              <w:jc w:val="center"/>
                              <w:rPr>
                                <w:noProof/>
                                <w:sz w:val="28"/>
                                <w:szCs w:val="28"/>
                              </w:rPr>
                            </w:pPr>
                          </w:p>
                          <w:p w14:paraId="285D679B" w14:textId="2EEEB6AF" w:rsidR="003A0646" w:rsidRDefault="003A0646" w:rsidP="00720A23">
                            <w:pPr>
                              <w:pStyle w:val="NoSpacing"/>
                              <w:jc w:val="center"/>
                              <w:rPr>
                                <w:noProof/>
                                <w:sz w:val="28"/>
                                <w:szCs w:val="28"/>
                              </w:rPr>
                            </w:pPr>
                            <w:r>
                              <w:rPr>
                                <w:noProof/>
                              </w:rPr>
                              <w:drawing>
                                <wp:inline distT="0" distB="0" distL="0" distR="0" wp14:anchorId="6E98186F" wp14:editId="254185E1">
                                  <wp:extent cx="2943860" cy="746760"/>
                                  <wp:effectExtent l="0" t="0" r="8890" b="0"/>
                                  <wp:docPr id="1057660310" name="Picture 21" descr="Dry January 2025 - Llanishen Court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y January 2025 - Llanishen Court Surge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860" cy="746760"/>
                                          </a:xfrm>
                                          <a:prstGeom prst="rect">
                                            <a:avLst/>
                                          </a:prstGeom>
                                          <a:noFill/>
                                          <a:ln>
                                            <a:noFill/>
                                          </a:ln>
                                        </pic:spPr>
                                      </pic:pic>
                                    </a:graphicData>
                                  </a:graphic>
                                </wp:inline>
                              </w:drawing>
                            </w:r>
                          </w:p>
                          <w:p w14:paraId="200ED24D" w14:textId="77777777" w:rsidR="003A0646" w:rsidRPr="003A0646" w:rsidRDefault="003A0646" w:rsidP="003A0646">
                            <w:pPr>
                              <w:pStyle w:val="NoSpacing"/>
                              <w:jc w:val="center"/>
                              <w:rPr>
                                <w:b/>
                                <w:bCs/>
                                <w:noProof/>
                                <w:sz w:val="12"/>
                                <w:szCs w:val="12"/>
                                <w:lang w:val="en-GB"/>
                              </w:rPr>
                            </w:pPr>
                          </w:p>
                          <w:p w14:paraId="0CB29A9F" w14:textId="4D1B0154" w:rsidR="003A0646" w:rsidRPr="00A66471" w:rsidRDefault="003A0646" w:rsidP="003A0646">
                            <w:pPr>
                              <w:pStyle w:val="NoSpacing"/>
                              <w:jc w:val="center"/>
                              <w:rPr>
                                <w:noProof/>
                                <w:sz w:val="28"/>
                                <w:szCs w:val="28"/>
                              </w:rPr>
                            </w:pPr>
                            <w:r w:rsidRPr="00E842F2">
                              <w:rPr>
                                <w:b/>
                                <w:bCs/>
                                <w:noProof/>
                                <w:sz w:val="40"/>
                                <w:szCs w:val="40"/>
                                <w:u w:val="single"/>
                                <w:lang w:val="en-GB"/>
                              </w:rPr>
                              <w:t>Love Your Liver Month</w:t>
                            </w:r>
                            <w:r w:rsidRPr="003A0646">
                              <w:rPr>
                                <w:noProof/>
                                <w:sz w:val="32"/>
                                <w:szCs w:val="32"/>
                                <w:lang w:val="en-GB"/>
                              </w:rPr>
                              <w:br/>
                            </w:r>
                            <w:r w:rsidRPr="003A0646">
                              <w:rPr>
                                <w:noProof/>
                                <w:sz w:val="24"/>
                                <w:szCs w:val="24"/>
                                <w:lang w:val="en-GB"/>
                              </w:rPr>
                              <w:br/>
                              <w:t>Did you know that 90% of liver disease is preventable? Taking steps towards a healthier lifestyle can help to avoid damage to your liver.</w:t>
                            </w:r>
                            <w:r w:rsidRPr="003A0646">
                              <w:rPr>
                                <w:noProof/>
                                <w:sz w:val="24"/>
                                <w:szCs w:val="24"/>
                                <w:lang w:val="en-GB"/>
                              </w:rPr>
                              <w:br/>
                            </w:r>
                            <w:r w:rsidRPr="003A0646">
                              <w:rPr>
                                <w:noProof/>
                                <w:sz w:val="24"/>
                                <w:szCs w:val="24"/>
                                <w:lang w:val="en-GB"/>
                              </w:rPr>
                              <w:br/>
                              <w:t>The liver is the largest organ in the body, performs hundreds of functions, and has the incredible ability to regenerate, but it’s really important to prevent damage that can become irreversible.</w:t>
                            </w:r>
                            <w:r w:rsidRPr="003A0646">
                              <w:rPr>
                                <w:noProof/>
                                <w:sz w:val="24"/>
                                <w:szCs w:val="24"/>
                                <w:lang w:val="en-GB"/>
                              </w:rPr>
                              <w:br/>
                            </w:r>
                            <w:r w:rsidRPr="003A0646">
                              <w:rPr>
                                <w:noProof/>
                                <w:sz w:val="24"/>
                                <w:szCs w:val="24"/>
                                <w:lang w:val="en-GB"/>
                              </w:rPr>
                              <w:br/>
                              <w:t>Show your liver some love by making a pledge to do something healthy this January.</w:t>
                            </w:r>
                            <w:r w:rsidRPr="003A0646">
                              <w:rPr>
                                <w:noProof/>
                                <w:sz w:val="28"/>
                                <w:szCs w:val="28"/>
                                <w:lang w:val="en-GB"/>
                              </w:rPr>
                              <w:br/>
                            </w:r>
                            <w:r w:rsidRPr="003A0646">
                              <w:rPr>
                                <w:noProof/>
                                <w:sz w:val="28"/>
                                <w:szCs w:val="28"/>
                                <w:lang w:val="en-GB"/>
                              </w:rPr>
                              <w:br/>
                            </w:r>
                            <w:hyperlink r:id="rId11" w:tgtFrame="_blank" w:history="1">
                              <w:r w:rsidRPr="003A0646">
                                <w:rPr>
                                  <w:rStyle w:val="Hyperlink"/>
                                  <w:noProof/>
                                  <w:sz w:val="28"/>
                                  <w:szCs w:val="28"/>
                                  <w:lang w:val="en-GB"/>
                                </w:rPr>
                                <w:t>https://britishlivertrust.org.uk/love-your-liver-month/</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0F4E2" id="Rectangle 50" o:spid="_x0000_s1033" style="position:absolute;margin-left:-46.5pt;margin-top:163.5pt;width:232.5pt;height:594pt;z-index:251701248;visibility:visible;mso-wrap-style:square;mso-width-percent:0;mso-height-percent:0;mso-wrap-distance-left:0;mso-wrap-distance-top:28.8pt;mso-wrap-distance-right:0;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" filled="f" stroked="f">
                <v:textbox inset="0,0,0,0">
                  <w:txbxContent>
                    <w:p w14:paraId="262376F1" w14:textId="23DCE2E5" w:rsidR="003A3360" w:rsidRDefault="003A3360" w:rsidP="00720A23">
                      <w:pPr>
                        <w:pStyle w:val="NoSpacing"/>
                        <w:jc w:val="center"/>
                        <w:rPr>
                          <w:noProof/>
                          <w:sz w:val="12"/>
                          <w:szCs w:val="12"/>
                        </w:rPr>
                      </w:pPr>
                    </w:p>
                    <w:p w14:paraId="29C5E59C" w14:textId="77777777" w:rsidR="00720A23" w:rsidRDefault="00720A23" w:rsidP="00720A23">
                      <w:pPr>
                        <w:pStyle w:val="NoSpacing"/>
                        <w:jc w:val="center"/>
                        <w:rPr>
                          <w:noProof/>
                          <w:sz w:val="12"/>
                          <w:szCs w:val="12"/>
                        </w:rPr>
                      </w:pPr>
                    </w:p>
                    <w:p w14:paraId="18297FD8" w14:textId="4B07EEF2" w:rsidR="00720A23" w:rsidRPr="003A0646" w:rsidRDefault="003A0646" w:rsidP="00720A23">
                      <w:pPr>
                        <w:pStyle w:val="NoSpacing"/>
                        <w:jc w:val="center"/>
                        <w:rPr>
                          <w:noProof/>
                        </w:rPr>
                      </w:pPr>
                      <w:r w:rsidRPr="003A0646">
                        <w:rPr>
                          <w:b/>
                          <w:bCs/>
                          <w:noProof/>
                          <w:sz w:val="44"/>
                          <w:szCs w:val="44"/>
                          <w:u w:val="single"/>
                          <w:lang w:val="en-GB"/>
                        </w:rPr>
                        <w:t>Dry January</w:t>
                      </w:r>
                      <w:r w:rsidRPr="003A0646">
                        <w:rPr>
                          <w:noProof/>
                          <w:lang w:val="en-GB"/>
                        </w:rPr>
                        <w:br/>
                      </w:r>
                      <w:r w:rsidRPr="003A0646">
                        <w:rPr>
                          <w:noProof/>
                          <w:lang w:val="en-GB"/>
                        </w:rPr>
                        <w:br/>
                        <w:t>If you’re thinking about a month without alcohol but aren’t sure what to expect, then read on! Over the first few weeks, you’ll find your energy levels increase, you sleep better, your memory improves and you may lose weight.</w:t>
                      </w:r>
                      <w:r w:rsidRPr="003A0646">
                        <w:rPr>
                          <w:noProof/>
                          <w:lang w:val="en-GB"/>
                        </w:rPr>
                        <w:br/>
                      </w:r>
                      <w:r w:rsidRPr="003A0646">
                        <w:rPr>
                          <w:noProof/>
                          <w:lang w:val="en-GB"/>
                        </w:rPr>
                        <w:br/>
                        <w:t>To help keep you on track throughout the month with support, encouragement and goal setting, Dry January has introduced a new app this year, available free on the website.</w:t>
                      </w:r>
                      <w:r w:rsidRPr="003A0646">
                        <w:rPr>
                          <w:noProof/>
                          <w:lang w:val="en-GB"/>
                        </w:rPr>
                        <w:br/>
                      </w:r>
                      <w:r w:rsidRPr="003A0646">
                        <w:rPr>
                          <w:noProof/>
                          <w:lang w:val="en-GB"/>
                        </w:rPr>
                        <w:br/>
                      </w:r>
                      <w:hyperlink r:id="rId12" w:tgtFrame="_blank" w:history="1">
                        <w:r w:rsidRPr="003A0646">
                          <w:rPr>
                            <w:rStyle w:val="Hyperlink"/>
                            <w:noProof/>
                            <w:lang w:val="en-GB"/>
                          </w:rPr>
                          <w:t>https://alcoholchange.org.uk/blog/benefits-of-dry-january-and-when-you-can-expect-to-see-them</w:t>
                        </w:r>
                      </w:hyperlink>
                    </w:p>
                    <w:p w14:paraId="3D4D6F6C" w14:textId="77777777" w:rsidR="003A0646" w:rsidRDefault="003A0646" w:rsidP="00720A23">
                      <w:pPr>
                        <w:pStyle w:val="NoSpacing"/>
                        <w:jc w:val="center"/>
                        <w:rPr>
                          <w:noProof/>
                          <w:sz w:val="28"/>
                          <w:szCs w:val="28"/>
                        </w:rPr>
                      </w:pPr>
                    </w:p>
                    <w:p w14:paraId="285D679B" w14:textId="2EEEB6AF" w:rsidR="003A0646" w:rsidRDefault="003A0646" w:rsidP="00720A23">
                      <w:pPr>
                        <w:pStyle w:val="NoSpacing"/>
                        <w:jc w:val="center"/>
                        <w:rPr>
                          <w:noProof/>
                          <w:sz w:val="28"/>
                          <w:szCs w:val="28"/>
                        </w:rPr>
                      </w:pPr>
                      <w:r>
                        <w:rPr>
                          <w:noProof/>
                        </w:rPr>
                        <w:drawing>
                          <wp:inline distT="0" distB="0" distL="0" distR="0" wp14:anchorId="6E98186F" wp14:editId="254185E1">
                            <wp:extent cx="2943860" cy="746760"/>
                            <wp:effectExtent l="0" t="0" r="8890" b="0"/>
                            <wp:docPr id="1057660310" name="Picture 21" descr="Dry January 2025 - Llanishen Court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y January 2025 - Llanishen Court Surge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860" cy="746760"/>
                                    </a:xfrm>
                                    <a:prstGeom prst="rect">
                                      <a:avLst/>
                                    </a:prstGeom>
                                    <a:noFill/>
                                    <a:ln>
                                      <a:noFill/>
                                    </a:ln>
                                  </pic:spPr>
                                </pic:pic>
                              </a:graphicData>
                            </a:graphic>
                          </wp:inline>
                        </w:drawing>
                      </w:r>
                    </w:p>
                    <w:p w14:paraId="200ED24D" w14:textId="77777777" w:rsidR="003A0646" w:rsidRPr="003A0646" w:rsidRDefault="003A0646" w:rsidP="003A0646">
                      <w:pPr>
                        <w:pStyle w:val="NoSpacing"/>
                        <w:jc w:val="center"/>
                        <w:rPr>
                          <w:b/>
                          <w:bCs/>
                          <w:noProof/>
                          <w:sz w:val="12"/>
                          <w:szCs w:val="12"/>
                          <w:lang w:val="en-GB"/>
                        </w:rPr>
                      </w:pPr>
                    </w:p>
                    <w:p w14:paraId="0CB29A9F" w14:textId="4D1B0154" w:rsidR="003A0646" w:rsidRPr="00A66471" w:rsidRDefault="003A0646" w:rsidP="003A0646">
                      <w:pPr>
                        <w:pStyle w:val="NoSpacing"/>
                        <w:jc w:val="center"/>
                        <w:rPr>
                          <w:noProof/>
                          <w:sz w:val="28"/>
                          <w:szCs w:val="28"/>
                        </w:rPr>
                      </w:pPr>
                      <w:r w:rsidRPr="00E842F2">
                        <w:rPr>
                          <w:b/>
                          <w:bCs/>
                          <w:noProof/>
                          <w:sz w:val="40"/>
                          <w:szCs w:val="40"/>
                          <w:u w:val="single"/>
                          <w:lang w:val="en-GB"/>
                        </w:rPr>
                        <w:t>Love Your Liver Month</w:t>
                      </w:r>
                      <w:r w:rsidRPr="003A0646">
                        <w:rPr>
                          <w:noProof/>
                          <w:sz w:val="32"/>
                          <w:szCs w:val="32"/>
                          <w:lang w:val="en-GB"/>
                        </w:rPr>
                        <w:br/>
                      </w:r>
                      <w:r w:rsidRPr="003A0646">
                        <w:rPr>
                          <w:noProof/>
                          <w:sz w:val="24"/>
                          <w:szCs w:val="24"/>
                          <w:lang w:val="en-GB"/>
                        </w:rPr>
                        <w:br/>
                        <w:t>Did you know that 90% of liver disease is preventable? Taking steps towards a healthier lifestyle can help to avoid damage to your liver.</w:t>
                      </w:r>
                      <w:r w:rsidRPr="003A0646">
                        <w:rPr>
                          <w:noProof/>
                          <w:sz w:val="24"/>
                          <w:szCs w:val="24"/>
                          <w:lang w:val="en-GB"/>
                        </w:rPr>
                        <w:br/>
                      </w:r>
                      <w:r w:rsidRPr="003A0646">
                        <w:rPr>
                          <w:noProof/>
                          <w:sz w:val="24"/>
                          <w:szCs w:val="24"/>
                          <w:lang w:val="en-GB"/>
                        </w:rPr>
                        <w:br/>
                        <w:t>The liver is the largest organ in the body, performs hundreds of functions, and has the incredible ability to regenerate, but it’s really important to prevent damage that can become irreversible.</w:t>
                      </w:r>
                      <w:r w:rsidRPr="003A0646">
                        <w:rPr>
                          <w:noProof/>
                          <w:sz w:val="24"/>
                          <w:szCs w:val="24"/>
                          <w:lang w:val="en-GB"/>
                        </w:rPr>
                        <w:br/>
                      </w:r>
                      <w:r w:rsidRPr="003A0646">
                        <w:rPr>
                          <w:noProof/>
                          <w:sz w:val="24"/>
                          <w:szCs w:val="24"/>
                          <w:lang w:val="en-GB"/>
                        </w:rPr>
                        <w:br/>
                        <w:t>Show your liver some love by making a pledge to do something healthy this January.</w:t>
                      </w:r>
                      <w:r w:rsidRPr="003A0646">
                        <w:rPr>
                          <w:noProof/>
                          <w:sz w:val="28"/>
                          <w:szCs w:val="28"/>
                          <w:lang w:val="en-GB"/>
                        </w:rPr>
                        <w:br/>
                      </w:r>
                      <w:r w:rsidRPr="003A0646">
                        <w:rPr>
                          <w:noProof/>
                          <w:sz w:val="28"/>
                          <w:szCs w:val="28"/>
                          <w:lang w:val="en-GB"/>
                        </w:rPr>
                        <w:br/>
                      </w:r>
                      <w:hyperlink r:id="rId13" w:tgtFrame="_blank" w:history="1">
                        <w:r w:rsidRPr="003A0646">
                          <w:rPr>
                            <w:rStyle w:val="Hyperlink"/>
                            <w:noProof/>
                            <w:sz w:val="28"/>
                            <w:szCs w:val="28"/>
                            <w:lang w:val="en-GB"/>
                          </w:rPr>
                          <w:t>https://britishlivertrust.org.uk/love-your-liver-month/</w:t>
                        </w:r>
                      </w:hyperlink>
                    </w:p>
                  </w:txbxContent>
                </v:textbox>
                <w10:wrap anchorx="margin" anchory="margin"/>
              </v:rect>
            </w:pict>
          </mc:Fallback>
        </mc:AlternateContent>
      </w:r>
      <w:r w:rsidR="002A2458">
        <w:rPr>
          <w:noProof/>
        </w:rPr>
        <mc:AlternateContent>
          <mc:Choice Requires="wps">
            <w:drawing>
              <wp:anchor distT="91440" distB="91440" distL="114300" distR="114300" simplePos="0" relativeHeight="251668480" behindDoc="0" locked="0" layoutInCell="1" allowOverlap="1" wp14:anchorId="62484C85" wp14:editId="233DFD8B">
                <wp:simplePos x="0" y="0"/>
                <wp:positionH relativeFrom="margin">
                  <wp:posOffset>2533650</wp:posOffset>
                </wp:positionH>
                <wp:positionV relativeFrom="paragraph">
                  <wp:posOffset>318770</wp:posOffset>
                </wp:positionV>
                <wp:extent cx="3851910" cy="2638425"/>
                <wp:effectExtent l="19050" t="19050" r="34290" b="4762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2638425"/>
                        </a:xfrm>
                        <a:prstGeom prst="rect">
                          <a:avLst/>
                        </a:prstGeom>
                        <a:noFill/>
                        <a:ln w="57150">
                          <a:solidFill>
                            <a:schemeClr val="accent1"/>
                          </a:solidFill>
                          <a:miter lim="800000"/>
                          <a:headEnd/>
                          <a:tailEnd/>
                        </a:ln>
                      </wps:spPr>
                      <wps:txbx>
                        <w:txbxContent>
                          <w:p w14:paraId="1D56FD9B" w14:textId="63B4601A" w:rsidR="00A66471" w:rsidRDefault="003A0646" w:rsidP="00720A23">
                            <w:pPr>
                              <w:shd w:val="clear" w:color="auto" w:fill="93D9EF"/>
                              <w:spacing w:after="0"/>
                              <w:jc w:val="center"/>
                              <w:rPr>
                                <w:rFonts w:ascii="Arial" w:hAnsi="Arial" w:cs="Arial"/>
                                <w:b/>
                                <w:bCs/>
                                <w:color w:val="2F5496" w:themeColor="accent1" w:themeShade="BF"/>
                                <w:sz w:val="56"/>
                                <w:szCs w:val="56"/>
                                <w:u w:val="single"/>
                              </w:rPr>
                            </w:pPr>
                            <w:r>
                              <w:rPr>
                                <w:rFonts w:ascii="Arial" w:hAnsi="Arial" w:cs="Arial"/>
                                <w:b/>
                                <w:bCs/>
                                <w:color w:val="2F5496" w:themeColor="accent1" w:themeShade="BF"/>
                                <w:sz w:val="56"/>
                                <w:szCs w:val="56"/>
                                <w:u w:val="single"/>
                              </w:rPr>
                              <w:t xml:space="preserve">Happy New Year </w:t>
                            </w:r>
                          </w:p>
                          <w:p w14:paraId="15BEDF41" w14:textId="7098A0E3" w:rsidR="003A0646" w:rsidRPr="003A0646" w:rsidRDefault="003A0646" w:rsidP="00720A23">
                            <w:pPr>
                              <w:shd w:val="clear" w:color="auto" w:fill="93D9EF"/>
                              <w:spacing w:after="0"/>
                              <w:jc w:val="center"/>
                              <w:rPr>
                                <w:rFonts w:ascii="Arial" w:hAnsi="Arial" w:cs="Arial"/>
                                <w:b/>
                                <w:bCs/>
                                <w:color w:val="2F5496" w:themeColor="accent1" w:themeShade="BF"/>
                                <w:sz w:val="20"/>
                                <w:szCs w:val="20"/>
                              </w:rPr>
                            </w:pPr>
                            <w:r w:rsidRPr="003A0646">
                              <w:rPr>
                                <w:rFonts w:ascii="Arial" w:hAnsi="Arial" w:cs="Arial"/>
                                <w:b/>
                                <w:bCs/>
                                <w:color w:val="2F5496" w:themeColor="accent1" w:themeShade="BF"/>
                                <w:sz w:val="24"/>
                                <w:szCs w:val="24"/>
                                <w:u w:val="single"/>
                              </w:rPr>
                              <w:t>New year, new challenges</w:t>
                            </w:r>
                            <w:r w:rsidRPr="003A0646">
                              <w:rPr>
                                <w:rFonts w:ascii="Arial" w:hAnsi="Arial" w:cs="Arial"/>
                                <w:b/>
                                <w:bCs/>
                                <w:color w:val="2F5496" w:themeColor="accent1" w:themeShade="BF"/>
                                <w:sz w:val="20"/>
                                <w:szCs w:val="20"/>
                              </w:rPr>
                              <w:br/>
                              <w:t xml:space="preserve">Thinking of changing your lifestyle for the new year? </w:t>
                            </w:r>
                          </w:p>
                          <w:p w14:paraId="7FE406BD" w14:textId="7C7B3EA9" w:rsidR="003A0646" w:rsidRPr="003A0646" w:rsidRDefault="003A0646" w:rsidP="00720A23">
                            <w:pPr>
                              <w:shd w:val="clear" w:color="auto" w:fill="93D9EF"/>
                              <w:spacing w:after="0"/>
                              <w:jc w:val="center"/>
                              <w:rPr>
                                <w:rFonts w:ascii="Arial" w:hAnsi="Arial" w:cs="Arial"/>
                                <w:b/>
                                <w:bCs/>
                                <w:color w:val="2F5496" w:themeColor="accent1" w:themeShade="BF"/>
                                <w:sz w:val="20"/>
                                <w:szCs w:val="20"/>
                              </w:rPr>
                            </w:pPr>
                            <w:r w:rsidRPr="003A0646">
                              <w:rPr>
                                <w:rFonts w:ascii="Arial" w:hAnsi="Arial" w:cs="Arial"/>
                                <w:b/>
                                <w:bCs/>
                                <w:color w:val="2F5496" w:themeColor="accent1" w:themeShade="BF"/>
                                <w:sz w:val="20"/>
                                <w:szCs w:val="20"/>
                              </w:rPr>
                              <w:t>Whether you’re trying to exercise more, improve your diet or give up a habit, support can make the difference between success and lapsing into old ways</w:t>
                            </w:r>
                            <w:r w:rsidRPr="003A0646">
                              <w:rPr>
                                <w:rFonts w:ascii="Arial" w:hAnsi="Arial" w:cs="Arial"/>
                                <w:b/>
                                <w:bCs/>
                                <w:color w:val="2F5496" w:themeColor="accent1" w:themeShade="BF"/>
                                <w:sz w:val="20"/>
                                <w:szCs w:val="20"/>
                              </w:rPr>
                              <w:t>. Choose from the below links or ask to speak to one of our nurses at the surgery.</w:t>
                            </w:r>
                          </w:p>
                          <w:p w14:paraId="56DF8DEC" w14:textId="6F9CFC97" w:rsidR="003A0646" w:rsidRPr="003A0646" w:rsidRDefault="003A0646" w:rsidP="00720A23">
                            <w:pPr>
                              <w:shd w:val="clear" w:color="auto" w:fill="93D9EF"/>
                              <w:spacing w:after="0"/>
                              <w:jc w:val="center"/>
                              <w:rPr>
                                <w:rFonts w:ascii="Arial" w:hAnsi="Arial" w:cs="Arial"/>
                                <w:b/>
                                <w:bCs/>
                                <w:color w:val="2F5496" w:themeColor="accent1" w:themeShade="BF"/>
                                <w:sz w:val="20"/>
                                <w:szCs w:val="20"/>
                              </w:rPr>
                            </w:pPr>
                            <w:hyperlink r:id="rId14" w:tgtFrame="_blank" w:history="1">
                              <w:r w:rsidRPr="003A0646">
                                <w:rPr>
                                  <w:rStyle w:val="Hyperlink"/>
                                  <w:rFonts w:ascii="Arial" w:hAnsi="Arial" w:cs="Arial"/>
                                  <w:b/>
                                  <w:bCs/>
                                  <w:sz w:val="20"/>
                                  <w:szCs w:val="20"/>
                                </w:rPr>
                                <w:t>https://www.nhs.uk/better-health/quit-smoking/</w:t>
                              </w:r>
                            </w:hyperlink>
                            <w:r w:rsidRPr="003A0646">
                              <w:rPr>
                                <w:rFonts w:ascii="Arial" w:hAnsi="Arial" w:cs="Arial"/>
                                <w:b/>
                                <w:bCs/>
                                <w:color w:val="2F5496" w:themeColor="accent1" w:themeShade="BF"/>
                                <w:sz w:val="20"/>
                                <w:szCs w:val="20"/>
                              </w:rPr>
                              <w:br/>
                            </w:r>
                            <w:r w:rsidRPr="003A0646">
                              <w:rPr>
                                <w:rFonts w:ascii="Arial" w:hAnsi="Arial" w:cs="Arial"/>
                                <w:b/>
                                <w:bCs/>
                                <w:color w:val="2F5496" w:themeColor="accent1" w:themeShade="BF"/>
                                <w:sz w:val="20"/>
                                <w:szCs w:val="20"/>
                              </w:rPr>
                              <w:br/>
                            </w:r>
                            <w:hyperlink r:id="rId15" w:tgtFrame="_blank" w:history="1">
                              <w:r w:rsidRPr="003A0646">
                                <w:rPr>
                                  <w:rStyle w:val="Hyperlink"/>
                                  <w:rFonts w:ascii="Arial" w:hAnsi="Arial" w:cs="Arial"/>
                                  <w:b/>
                                  <w:bCs/>
                                  <w:sz w:val="20"/>
                                  <w:szCs w:val="20"/>
                                </w:rPr>
                                <w:t>https://www.nhs.uk/better-health/get-active/</w:t>
                              </w:r>
                            </w:hyperlink>
                            <w:r w:rsidRPr="003A0646">
                              <w:rPr>
                                <w:rFonts w:ascii="Arial" w:hAnsi="Arial" w:cs="Arial"/>
                                <w:b/>
                                <w:bCs/>
                                <w:color w:val="2F5496" w:themeColor="accent1" w:themeShade="BF"/>
                                <w:sz w:val="20"/>
                                <w:szCs w:val="20"/>
                              </w:rPr>
                              <w:br/>
                            </w:r>
                            <w:r w:rsidRPr="003A0646">
                              <w:rPr>
                                <w:rFonts w:ascii="Arial" w:hAnsi="Arial" w:cs="Arial"/>
                                <w:b/>
                                <w:bCs/>
                                <w:color w:val="2F5496" w:themeColor="accent1" w:themeShade="BF"/>
                                <w:sz w:val="20"/>
                                <w:szCs w:val="20"/>
                              </w:rPr>
                              <w:br/>
                            </w:r>
                            <w:hyperlink r:id="rId16" w:tgtFrame="_blank" w:history="1">
                              <w:r w:rsidRPr="003A0646">
                                <w:rPr>
                                  <w:rStyle w:val="Hyperlink"/>
                                  <w:rFonts w:ascii="Arial" w:hAnsi="Arial" w:cs="Arial"/>
                                  <w:b/>
                                  <w:bCs/>
                                  <w:sz w:val="20"/>
                                  <w:szCs w:val="20"/>
                                </w:rPr>
                                <w:t>https://www.nhs.uk/better-health/lose-weight/</w:t>
                              </w:r>
                            </w:hyperlink>
                          </w:p>
                          <w:p w14:paraId="289F63F2" w14:textId="77777777" w:rsidR="003A0646" w:rsidRPr="00A66471" w:rsidRDefault="003A0646" w:rsidP="00720A23">
                            <w:pPr>
                              <w:shd w:val="clear" w:color="auto" w:fill="93D9EF"/>
                              <w:spacing w:after="0"/>
                              <w:jc w:val="center"/>
                              <w:rPr>
                                <w:rFonts w:ascii="Arial" w:hAnsi="Arial" w:cs="Arial"/>
                                <w:b/>
                                <w:bCs/>
                                <w:color w:val="2F5496" w:themeColor="accent1" w:themeShade="BF"/>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84C85" id="_x0000_s1034" type="#_x0000_t202" style="position:absolute;margin-left:199.5pt;margin-top:25.1pt;width:303.3pt;height:207.75pt;z-index:2516684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" filled="f" strokecolor="#4472c4 [3204]" strokeweight="4.5pt">
                <v:textbox>
                  <w:txbxContent>
                    <w:p w14:paraId="1D56FD9B" w14:textId="63B4601A" w:rsidR="00A66471" w:rsidRDefault="003A0646" w:rsidP="00720A23">
                      <w:pPr>
                        <w:shd w:val="clear" w:color="auto" w:fill="93D9EF"/>
                        <w:spacing w:after="0"/>
                        <w:jc w:val="center"/>
                        <w:rPr>
                          <w:rFonts w:ascii="Arial" w:hAnsi="Arial" w:cs="Arial"/>
                          <w:b/>
                          <w:bCs/>
                          <w:color w:val="2F5496" w:themeColor="accent1" w:themeShade="BF"/>
                          <w:sz w:val="56"/>
                          <w:szCs w:val="56"/>
                          <w:u w:val="single"/>
                        </w:rPr>
                      </w:pPr>
                      <w:r>
                        <w:rPr>
                          <w:rFonts w:ascii="Arial" w:hAnsi="Arial" w:cs="Arial"/>
                          <w:b/>
                          <w:bCs/>
                          <w:color w:val="2F5496" w:themeColor="accent1" w:themeShade="BF"/>
                          <w:sz w:val="56"/>
                          <w:szCs w:val="56"/>
                          <w:u w:val="single"/>
                        </w:rPr>
                        <w:t xml:space="preserve">Happy New Year </w:t>
                      </w:r>
                    </w:p>
                    <w:p w14:paraId="15BEDF41" w14:textId="7098A0E3" w:rsidR="003A0646" w:rsidRPr="003A0646" w:rsidRDefault="003A0646" w:rsidP="00720A23">
                      <w:pPr>
                        <w:shd w:val="clear" w:color="auto" w:fill="93D9EF"/>
                        <w:spacing w:after="0"/>
                        <w:jc w:val="center"/>
                        <w:rPr>
                          <w:rFonts w:ascii="Arial" w:hAnsi="Arial" w:cs="Arial"/>
                          <w:b/>
                          <w:bCs/>
                          <w:color w:val="2F5496" w:themeColor="accent1" w:themeShade="BF"/>
                          <w:sz w:val="20"/>
                          <w:szCs w:val="20"/>
                        </w:rPr>
                      </w:pPr>
                      <w:r w:rsidRPr="003A0646">
                        <w:rPr>
                          <w:rFonts w:ascii="Arial" w:hAnsi="Arial" w:cs="Arial"/>
                          <w:b/>
                          <w:bCs/>
                          <w:color w:val="2F5496" w:themeColor="accent1" w:themeShade="BF"/>
                          <w:sz w:val="24"/>
                          <w:szCs w:val="24"/>
                          <w:u w:val="single"/>
                        </w:rPr>
                        <w:t>New year, new challenges</w:t>
                      </w:r>
                      <w:r w:rsidRPr="003A0646">
                        <w:rPr>
                          <w:rFonts w:ascii="Arial" w:hAnsi="Arial" w:cs="Arial"/>
                          <w:b/>
                          <w:bCs/>
                          <w:color w:val="2F5496" w:themeColor="accent1" w:themeShade="BF"/>
                          <w:sz w:val="20"/>
                          <w:szCs w:val="20"/>
                        </w:rPr>
                        <w:br/>
                        <w:t xml:space="preserve">Thinking of changing your lifestyle for the new year? </w:t>
                      </w:r>
                    </w:p>
                    <w:p w14:paraId="7FE406BD" w14:textId="7C7B3EA9" w:rsidR="003A0646" w:rsidRPr="003A0646" w:rsidRDefault="003A0646" w:rsidP="00720A23">
                      <w:pPr>
                        <w:shd w:val="clear" w:color="auto" w:fill="93D9EF"/>
                        <w:spacing w:after="0"/>
                        <w:jc w:val="center"/>
                        <w:rPr>
                          <w:rFonts w:ascii="Arial" w:hAnsi="Arial" w:cs="Arial"/>
                          <w:b/>
                          <w:bCs/>
                          <w:color w:val="2F5496" w:themeColor="accent1" w:themeShade="BF"/>
                          <w:sz w:val="20"/>
                          <w:szCs w:val="20"/>
                        </w:rPr>
                      </w:pPr>
                      <w:r w:rsidRPr="003A0646">
                        <w:rPr>
                          <w:rFonts w:ascii="Arial" w:hAnsi="Arial" w:cs="Arial"/>
                          <w:b/>
                          <w:bCs/>
                          <w:color w:val="2F5496" w:themeColor="accent1" w:themeShade="BF"/>
                          <w:sz w:val="20"/>
                          <w:szCs w:val="20"/>
                        </w:rPr>
                        <w:t>Whether you’re trying to exercise more, improve your diet or give up a habit, support can make the difference between success and lapsing into old ways</w:t>
                      </w:r>
                      <w:r w:rsidRPr="003A0646">
                        <w:rPr>
                          <w:rFonts w:ascii="Arial" w:hAnsi="Arial" w:cs="Arial"/>
                          <w:b/>
                          <w:bCs/>
                          <w:color w:val="2F5496" w:themeColor="accent1" w:themeShade="BF"/>
                          <w:sz w:val="20"/>
                          <w:szCs w:val="20"/>
                        </w:rPr>
                        <w:t>. Choose from the below links or ask to speak to one of our nurses at the surgery.</w:t>
                      </w:r>
                    </w:p>
                    <w:p w14:paraId="56DF8DEC" w14:textId="6F9CFC97" w:rsidR="003A0646" w:rsidRPr="003A0646" w:rsidRDefault="003A0646" w:rsidP="00720A23">
                      <w:pPr>
                        <w:shd w:val="clear" w:color="auto" w:fill="93D9EF"/>
                        <w:spacing w:after="0"/>
                        <w:jc w:val="center"/>
                        <w:rPr>
                          <w:rFonts w:ascii="Arial" w:hAnsi="Arial" w:cs="Arial"/>
                          <w:b/>
                          <w:bCs/>
                          <w:color w:val="2F5496" w:themeColor="accent1" w:themeShade="BF"/>
                          <w:sz w:val="20"/>
                          <w:szCs w:val="20"/>
                        </w:rPr>
                      </w:pPr>
                      <w:hyperlink r:id="rId17" w:tgtFrame="_blank" w:history="1">
                        <w:r w:rsidRPr="003A0646">
                          <w:rPr>
                            <w:rStyle w:val="Hyperlink"/>
                            <w:rFonts w:ascii="Arial" w:hAnsi="Arial" w:cs="Arial"/>
                            <w:b/>
                            <w:bCs/>
                            <w:sz w:val="20"/>
                            <w:szCs w:val="20"/>
                          </w:rPr>
                          <w:t>https://www.nhs.uk/better-health/quit-smoking/</w:t>
                        </w:r>
                      </w:hyperlink>
                      <w:r w:rsidRPr="003A0646">
                        <w:rPr>
                          <w:rFonts w:ascii="Arial" w:hAnsi="Arial" w:cs="Arial"/>
                          <w:b/>
                          <w:bCs/>
                          <w:color w:val="2F5496" w:themeColor="accent1" w:themeShade="BF"/>
                          <w:sz w:val="20"/>
                          <w:szCs w:val="20"/>
                        </w:rPr>
                        <w:br/>
                      </w:r>
                      <w:r w:rsidRPr="003A0646">
                        <w:rPr>
                          <w:rFonts w:ascii="Arial" w:hAnsi="Arial" w:cs="Arial"/>
                          <w:b/>
                          <w:bCs/>
                          <w:color w:val="2F5496" w:themeColor="accent1" w:themeShade="BF"/>
                          <w:sz w:val="20"/>
                          <w:szCs w:val="20"/>
                        </w:rPr>
                        <w:br/>
                      </w:r>
                      <w:hyperlink r:id="rId18" w:tgtFrame="_blank" w:history="1">
                        <w:r w:rsidRPr="003A0646">
                          <w:rPr>
                            <w:rStyle w:val="Hyperlink"/>
                            <w:rFonts w:ascii="Arial" w:hAnsi="Arial" w:cs="Arial"/>
                            <w:b/>
                            <w:bCs/>
                            <w:sz w:val="20"/>
                            <w:szCs w:val="20"/>
                          </w:rPr>
                          <w:t>https://www.nhs.uk/better-health/get-active/</w:t>
                        </w:r>
                      </w:hyperlink>
                      <w:r w:rsidRPr="003A0646">
                        <w:rPr>
                          <w:rFonts w:ascii="Arial" w:hAnsi="Arial" w:cs="Arial"/>
                          <w:b/>
                          <w:bCs/>
                          <w:color w:val="2F5496" w:themeColor="accent1" w:themeShade="BF"/>
                          <w:sz w:val="20"/>
                          <w:szCs w:val="20"/>
                        </w:rPr>
                        <w:br/>
                      </w:r>
                      <w:r w:rsidRPr="003A0646">
                        <w:rPr>
                          <w:rFonts w:ascii="Arial" w:hAnsi="Arial" w:cs="Arial"/>
                          <w:b/>
                          <w:bCs/>
                          <w:color w:val="2F5496" w:themeColor="accent1" w:themeShade="BF"/>
                          <w:sz w:val="20"/>
                          <w:szCs w:val="20"/>
                        </w:rPr>
                        <w:br/>
                      </w:r>
                      <w:hyperlink r:id="rId19" w:tgtFrame="_blank" w:history="1">
                        <w:r w:rsidRPr="003A0646">
                          <w:rPr>
                            <w:rStyle w:val="Hyperlink"/>
                            <w:rFonts w:ascii="Arial" w:hAnsi="Arial" w:cs="Arial"/>
                            <w:b/>
                            <w:bCs/>
                            <w:sz w:val="20"/>
                            <w:szCs w:val="20"/>
                          </w:rPr>
                          <w:t>https://www.nhs.uk/better-health/lose-weight/</w:t>
                        </w:r>
                      </w:hyperlink>
                    </w:p>
                    <w:p w14:paraId="289F63F2" w14:textId="77777777" w:rsidR="003A0646" w:rsidRPr="00A66471" w:rsidRDefault="003A0646" w:rsidP="00720A23">
                      <w:pPr>
                        <w:shd w:val="clear" w:color="auto" w:fill="93D9EF"/>
                        <w:spacing w:after="0"/>
                        <w:jc w:val="center"/>
                        <w:rPr>
                          <w:rFonts w:ascii="Arial" w:hAnsi="Arial" w:cs="Arial"/>
                          <w:b/>
                          <w:bCs/>
                          <w:color w:val="2F5496" w:themeColor="accent1" w:themeShade="BF"/>
                          <w:sz w:val="16"/>
                          <w:szCs w:val="16"/>
                        </w:rPr>
                      </w:pPr>
                    </w:p>
                  </w:txbxContent>
                </v:textbox>
                <w10:wrap type="topAndBottom" anchorx="margin"/>
              </v:shape>
            </w:pict>
          </mc:Fallback>
        </mc:AlternateContent>
      </w:r>
      <w:r w:rsidR="007954EF">
        <w:rPr>
          <w:noProof/>
        </w:rPr>
        <mc:AlternateContent>
          <mc:Choice Requires="wps">
            <w:drawing>
              <wp:anchor distT="228600" distB="228600" distL="228600" distR="228600" simplePos="0" relativeHeight="251697152" behindDoc="1" locked="0" layoutInCell="1" allowOverlap="1" wp14:anchorId="50ABDABD" wp14:editId="3AFCB2EB">
                <wp:simplePos x="0" y="0"/>
                <wp:positionH relativeFrom="page">
                  <wp:posOffset>3495675</wp:posOffset>
                </wp:positionH>
                <wp:positionV relativeFrom="margin">
                  <wp:posOffset>7229475</wp:posOffset>
                </wp:positionV>
                <wp:extent cx="3876675" cy="2228850"/>
                <wp:effectExtent l="0" t="0" r="28575" b="19050"/>
                <wp:wrapSquare wrapText="bothSides"/>
                <wp:docPr id="134" name="Text Box 35"/>
                <wp:cNvGraphicFramePr/>
                <a:graphic xmlns:a="http://schemas.openxmlformats.org/drawingml/2006/main">
                  <a:graphicData uri="http://schemas.microsoft.com/office/word/2010/wordprocessingShape">
                    <wps:wsp>
                      <wps:cNvSpPr txBox="1"/>
                      <wps:spPr>
                        <a:xfrm>
                          <a:off x="0" y="0"/>
                          <a:ext cx="3876675" cy="222885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2AED7B23" w14:textId="7FBD1809" w:rsidR="00F74DBF" w:rsidRPr="002A2458" w:rsidRDefault="00724B67" w:rsidP="007954EF">
                            <w:pPr>
                              <w:spacing w:line="240" w:lineRule="auto"/>
                              <w:jc w:val="center"/>
                              <w:rPr>
                                <w:b/>
                                <w:bCs/>
                                <w:sz w:val="44"/>
                                <w:szCs w:val="44"/>
                                <w:u w:val="single"/>
                              </w:rPr>
                            </w:pPr>
                            <w:r w:rsidRPr="002A2458">
                              <w:rPr>
                                <w:b/>
                                <w:bCs/>
                                <w:sz w:val="36"/>
                                <w:szCs w:val="36"/>
                                <w:u w:val="single"/>
                              </w:rPr>
                              <w:t>DNA</w:t>
                            </w:r>
                            <w:r w:rsidR="00431477" w:rsidRPr="002A2458">
                              <w:rPr>
                                <w:b/>
                                <w:bCs/>
                                <w:sz w:val="36"/>
                                <w:szCs w:val="36"/>
                                <w:u w:val="single"/>
                              </w:rPr>
                              <w:t>s (Did not attend)</w:t>
                            </w:r>
                          </w:p>
                          <w:p w14:paraId="36714798" w14:textId="7CA9E774" w:rsidR="00431477" w:rsidRPr="00A66471" w:rsidRDefault="000A0C64" w:rsidP="007954EF">
                            <w:pPr>
                              <w:rPr>
                                <w:b/>
                                <w:bCs/>
                              </w:rPr>
                            </w:pPr>
                            <w:r w:rsidRPr="002A2458">
                              <w:rPr>
                                <w:sz w:val="20"/>
                                <w:szCs w:val="20"/>
                              </w:rPr>
                              <w:t>DNA is someone who did not attend their doctor/nurse appointment and did not tell us beforehand.</w:t>
                            </w:r>
                            <w:r w:rsidRPr="002A2458">
                              <w:rPr>
                                <w:sz w:val="20"/>
                                <w:szCs w:val="20"/>
                              </w:rPr>
                              <w:br/>
                              <w:t xml:space="preserve">The clinic was ready, the doctor and nurses were waiting, but the patient did not attend. Last month in </w:t>
                            </w:r>
                            <w:r w:rsidR="00E842F2">
                              <w:rPr>
                                <w:sz w:val="20"/>
                                <w:szCs w:val="20"/>
                              </w:rPr>
                              <w:t>December</w:t>
                            </w:r>
                            <w:r w:rsidRPr="002A2458">
                              <w:rPr>
                                <w:sz w:val="20"/>
                                <w:szCs w:val="20"/>
                              </w:rPr>
                              <w:t xml:space="preserve"> there were </w:t>
                            </w:r>
                            <w:r w:rsidR="00A66471">
                              <w:rPr>
                                <w:b/>
                                <w:bCs/>
                              </w:rPr>
                              <w:t>1</w:t>
                            </w:r>
                            <w:r w:rsidR="00E842F2">
                              <w:rPr>
                                <w:b/>
                                <w:bCs/>
                              </w:rPr>
                              <w:t xml:space="preserve">15 </w:t>
                            </w:r>
                            <w:r w:rsidRPr="002A2458">
                              <w:rPr>
                                <w:b/>
                                <w:bCs/>
                              </w:rPr>
                              <w:t>DNAs</w:t>
                            </w:r>
                            <w:r w:rsidRPr="002A2458">
                              <w:t xml:space="preserve"> </w:t>
                            </w:r>
                            <w:r w:rsidRPr="002A2458">
                              <w:rPr>
                                <w:sz w:val="20"/>
                                <w:szCs w:val="20"/>
                              </w:rPr>
                              <w:t xml:space="preserve">at the Long Clawson Medical Practice and at the Stackyard Surgery, which patients did not attend. </w:t>
                            </w:r>
                          </w:p>
                          <w:p w14:paraId="7399CAC6" w14:textId="6DA6D84A" w:rsidR="00F74DBF" w:rsidRPr="002A2458" w:rsidRDefault="000A0C64" w:rsidP="007954EF">
                            <w:pPr>
                              <w:rPr>
                                <w:sz w:val="18"/>
                                <w:szCs w:val="18"/>
                              </w:rPr>
                            </w:pPr>
                            <w:r w:rsidRPr="002A2458">
                              <w:rPr>
                                <w:sz w:val="20"/>
                                <w:szCs w:val="20"/>
                              </w:rPr>
                              <w:t xml:space="preserve">If you are unable to attend your appointment, please let us now as Soon </w:t>
                            </w:r>
                            <w:r w:rsidRPr="002A2458">
                              <w:t xml:space="preserve">as you can so we can arrange for </w:t>
                            </w:r>
                            <w:r w:rsidR="00BD74F9">
                              <w:t>s</w:t>
                            </w:r>
                            <w:r w:rsidRPr="002A2458">
                              <w:t xml:space="preserve">omeone else to take your </w:t>
                            </w:r>
                            <w:r w:rsidR="00BD74F9">
                              <w:t>appointment</w:t>
                            </w:r>
                            <w:r w:rsidRPr="002A2458">
                              <w:t>.</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BDABD" id="Text Box 35" o:spid="_x0000_s1035" type="#_x0000_t202" style="position:absolute;margin-left:275.25pt;margin-top:569.25pt;width:305.25pt;height:175.5pt;z-index:-251619328;visibility:visible;mso-wrap-style:square;mso-width-percent:0;mso-height-percent:0;mso-wrap-distance-left:18pt;mso-wrap-distance-top:18pt;mso-wrap-distance-right:18pt;mso-wrap-distance-bottom:18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" fillcolor="#4472c4 [3204]" strokecolor="white [3201]" strokeweight="1.5pt">
                <v:textbox inset="14.4pt,7.2pt,14.4pt,7.2pt">
                  <w:txbxContent>
                    <w:p w14:paraId="2AED7B23" w14:textId="7FBD1809" w:rsidR="00F74DBF" w:rsidRPr="002A2458" w:rsidRDefault="00724B67" w:rsidP="007954EF">
                      <w:pPr>
                        <w:spacing w:line="240" w:lineRule="auto"/>
                        <w:jc w:val="center"/>
                        <w:rPr>
                          <w:b/>
                          <w:bCs/>
                          <w:sz w:val="44"/>
                          <w:szCs w:val="44"/>
                          <w:u w:val="single"/>
                        </w:rPr>
                      </w:pPr>
                      <w:r w:rsidRPr="002A2458">
                        <w:rPr>
                          <w:b/>
                          <w:bCs/>
                          <w:sz w:val="36"/>
                          <w:szCs w:val="36"/>
                          <w:u w:val="single"/>
                        </w:rPr>
                        <w:t>DNA</w:t>
                      </w:r>
                      <w:r w:rsidR="00431477" w:rsidRPr="002A2458">
                        <w:rPr>
                          <w:b/>
                          <w:bCs/>
                          <w:sz w:val="36"/>
                          <w:szCs w:val="36"/>
                          <w:u w:val="single"/>
                        </w:rPr>
                        <w:t>s (Did not attend)</w:t>
                      </w:r>
                    </w:p>
                    <w:p w14:paraId="36714798" w14:textId="7CA9E774" w:rsidR="00431477" w:rsidRPr="00A66471" w:rsidRDefault="000A0C64" w:rsidP="007954EF">
                      <w:pPr>
                        <w:rPr>
                          <w:b/>
                          <w:bCs/>
                        </w:rPr>
                      </w:pPr>
                      <w:r w:rsidRPr="002A2458">
                        <w:rPr>
                          <w:sz w:val="20"/>
                          <w:szCs w:val="20"/>
                        </w:rPr>
                        <w:t>DNA is someone who did not attend their doctor/nurse appointment and did not tell us beforehand.</w:t>
                      </w:r>
                      <w:r w:rsidRPr="002A2458">
                        <w:rPr>
                          <w:sz w:val="20"/>
                          <w:szCs w:val="20"/>
                        </w:rPr>
                        <w:br/>
                        <w:t xml:space="preserve">The clinic was ready, the doctor and nurses were waiting, but the patient did not attend. Last month in </w:t>
                      </w:r>
                      <w:r w:rsidR="00E842F2">
                        <w:rPr>
                          <w:sz w:val="20"/>
                          <w:szCs w:val="20"/>
                        </w:rPr>
                        <w:t>December</w:t>
                      </w:r>
                      <w:r w:rsidRPr="002A2458">
                        <w:rPr>
                          <w:sz w:val="20"/>
                          <w:szCs w:val="20"/>
                        </w:rPr>
                        <w:t xml:space="preserve"> there were </w:t>
                      </w:r>
                      <w:r w:rsidR="00A66471">
                        <w:rPr>
                          <w:b/>
                          <w:bCs/>
                        </w:rPr>
                        <w:t>1</w:t>
                      </w:r>
                      <w:r w:rsidR="00E842F2">
                        <w:rPr>
                          <w:b/>
                          <w:bCs/>
                        </w:rPr>
                        <w:t xml:space="preserve">15 </w:t>
                      </w:r>
                      <w:r w:rsidRPr="002A2458">
                        <w:rPr>
                          <w:b/>
                          <w:bCs/>
                        </w:rPr>
                        <w:t>DNAs</w:t>
                      </w:r>
                      <w:r w:rsidRPr="002A2458">
                        <w:t xml:space="preserve"> </w:t>
                      </w:r>
                      <w:r w:rsidRPr="002A2458">
                        <w:rPr>
                          <w:sz w:val="20"/>
                          <w:szCs w:val="20"/>
                        </w:rPr>
                        <w:t xml:space="preserve">at the Long Clawson Medical Practice and at the Stackyard Surgery, which patients did not attend. </w:t>
                      </w:r>
                    </w:p>
                    <w:p w14:paraId="7399CAC6" w14:textId="6DA6D84A" w:rsidR="00F74DBF" w:rsidRPr="002A2458" w:rsidRDefault="000A0C64" w:rsidP="007954EF">
                      <w:pPr>
                        <w:rPr>
                          <w:sz w:val="18"/>
                          <w:szCs w:val="18"/>
                        </w:rPr>
                      </w:pPr>
                      <w:r w:rsidRPr="002A2458">
                        <w:rPr>
                          <w:sz w:val="20"/>
                          <w:szCs w:val="20"/>
                        </w:rPr>
                        <w:t xml:space="preserve">If you are unable to attend your appointment, please let us now as Soon </w:t>
                      </w:r>
                      <w:r w:rsidRPr="002A2458">
                        <w:t xml:space="preserve">as you can so we can arrange for </w:t>
                      </w:r>
                      <w:r w:rsidR="00BD74F9">
                        <w:t>s</w:t>
                      </w:r>
                      <w:r w:rsidRPr="002A2458">
                        <w:t xml:space="preserve">omeone else to take your </w:t>
                      </w:r>
                      <w:r w:rsidR="00BD74F9">
                        <w:t>appointment</w:t>
                      </w:r>
                      <w:r w:rsidRPr="002A2458">
                        <w:t>.</w:t>
                      </w:r>
                    </w:p>
                  </w:txbxContent>
                </v:textbox>
                <w10:wrap type="square" anchorx="page" anchory="margin"/>
              </v:shape>
            </w:pict>
          </mc:Fallback>
        </mc:AlternateContent>
      </w:r>
      <w:r w:rsidR="007954EF">
        <w:rPr>
          <w:noProof/>
        </w:rPr>
        <mc:AlternateContent>
          <mc:Choice Requires="wpg">
            <w:drawing>
              <wp:anchor distT="45720" distB="45720" distL="182880" distR="182880" simplePos="0" relativeHeight="251691008" behindDoc="0" locked="0" layoutInCell="1" allowOverlap="1" wp14:anchorId="2C4A0B96" wp14:editId="4A740D8D">
                <wp:simplePos x="0" y="0"/>
                <wp:positionH relativeFrom="margin">
                  <wp:posOffset>2400300</wp:posOffset>
                </wp:positionH>
                <wp:positionV relativeFrom="margin">
                  <wp:posOffset>4980940</wp:posOffset>
                </wp:positionV>
                <wp:extent cx="4095750" cy="2143125"/>
                <wp:effectExtent l="0" t="0" r="0" b="9525"/>
                <wp:wrapSquare wrapText="bothSides"/>
                <wp:docPr id="1979965483" name="Group 64"/>
                <wp:cNvGraphicFramePr/>
                <a:graphic xmlns:a="http://schemas.openxmlformats.org/drawingml/2006/main">
                  <a:graphicData uri="http://schemas.microsoft.com/office/word/2010/wordprocessingGroup">
                    <wpg:wgp>
                      <wpg:cNvGrpSpPr/>
                      <wpg:grpSpPr>
                        <a:xfrm>
                          <a:off x="0" y="0"/>
                          <a:ext cx="4095750" cy="2143125"/>
                          <a:chOff x="-69338" y="-1052468"/>
                          <a:chExt cx="3726926" cy="1605491"/>
                        </a:xfrm>
                      </wpg:grpSpPr>
                      <wps:wsp>
                        <wps:cNvPr id="1431103244" name="Rectangle 1431103244"/>
                        <wps:cNvSpPr/>
                        <wps:spPr>
                          <a:xfrm>
                            <a:off x="0" y="-1052468"/>
                            <a:ext cx="3567448" cy="24974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66499" w14:textId="44A36C46" w:rsidR="00A1514B" w:rsidRPr="00A1514B" w:rsidRDefault="00A1514B">
                              <w:pPr>
                                <w:jc w:val="center"/>
                                <w:rPr>
                                  <w:rFonts w:asciiTheme="majorHAnsi" w:eastAsiaTheme="majorEastAsia" w:hAnsiTheme="majorHAnsi" w:cstheme="majorBidi"/>
                                  <w:b/>
                                  <w:bCs/>
                                  <w:color w:val="FFFFFF" w:themeColor="background1"/>
                                  <w:sz w:val="24"/>
                                  <w:szCs w:val="28"/>
                                  <w:u w:val="single"/>
                                </w:rPr>
                              </w:pPr>
                              <w:r w:rsidRPr="00A1514B">
                                <w:rPr>
                                  <w:rFonts w:asciiTheme="majorHAnsi" w:eastAsiaTheme="majorEastAsia" w:hAnsiTheme="majorHAnsi" w:cstheme="majorBidi"/>
                                  <w:b/>
                                  <w:bCs/>
                                  <w:color w:val="FFFFFF" w:themeColor="background1"/>
                                  <w:sz w:val="24"/>
                                  <w:szCs w:val="28"/>
                                  <w:u w:val="single"/>
                                </w:rPr>
                                <w:t xml:space="preserve">Friends and Family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900446" name="Text Box 441900446"/>
                        <wps:cNvSpPr txBox="1"/>
                        <wps:spPr>
                          <a:xfrm>
                            <a:off x="-69338" y="-839290"/>
                            <a:ext cx="3726926" cy="13923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3CBCA" w14:textId="37ADD932" w:rsidR="002C3680" w:rsidRPr="00A1514B" w:rsidRDefault="00286B4E" w:rsidP="00286B4E">
                              <w:pPr>
                                <w:pStyle w:val="NormalWeb"/>
                                <w:jc w:val="center"/>
                                <w:rPr>
                                  <w:caps/>
                                  <w:color w:val="4472C4" w:themeColor="accent1"/>
                                </w:rPr>
                              </w:pPr>
                              <w:r>
                                <w:rPr>
                                  <w:noProof/>
                                </w:rPr>
                                <w:drawing>
                                  <wp:inline distT="0" distB="0" distL="0" distR="0" wp14:anchorId="23722450" wp14:editId="6CE7E009">
                                    <wp:extent cx="2689225" cy="1760855"/>
                                    <wp:effectExtent l="0" t="0" r="0" b="0"/>
                                    <wp:docPr id="1547463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463404" name=""/>
                                            <pic:cNvPicPr/>
                                          </pic:nvPicPr>
                                          <pic:blipFill>
                                            <a:blip r:embed="rId20"/>
                                            <a:stretch>
                                              <a:fillRect/>
                                            </a:stretch>
                                          </pic:blipFill>
                                          <pic:spPr>
                                            <a:xfrm>
                                              <a:off x="0" y="0"/>
                                              <a:ext cx="2689225" cy="1760855"/>
                                            </a:xfrm>
                                            <a:prstGeom prst="rect">
                                              <a:avLst/>
                                            </a:prstGeom>
                                          </pic:spPr>
                                        </pic:pic>
                                      </a:graphicData>
                                    </a:graphic>
                                  </wp:inline>
                                </w:drawing>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4A0B96" id="_x0000_s1036" style="position:absolute;margin-left:189pt;margin-top:392.2pt;width:322.5pt;height:168.75pt;z-index:251691008;mso-wrap-distance-left:14.4pt;mso-wrap-distance-top:3.6pt;mso-wrap-distance-right:14.4pt;mso-wrap-distance-bottom:3.6pt;mso-position-horizontal-relative:margin;mso-position-vertical-relative:margin;mso-width-relative:margin;mso-height-relative:margin" coordorigin="-693,-10524" coordsize="37269,1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">
                <v:rect id="Rectangle 1431103244" o:spid="_x0000_s1037" style="position:absolute;top:-10524;width:35674;height:2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" fillcolor="#4472c4 [3204]" stroked="f" strokeweight="1pt">
                  <v:textbox>
                    <w:txbxContent>
                      <w:p w14:paraId="44966499" w14:textId="44A36C46" w:rsidR="00A1514B" w:rsidRPr="00A1514B" w:rsidRDefault="00A1514B">
                        <w:pPr>
                          <w:jc w:val="center"/>
                          <w:rPr>
                            <w:rFonts w:asciiTheme="majorHAnsi" w:eastAsiaTheme="majorEastAsia" w:hAnsiTheme="majorHAnsi" w:cstheme="majorBidi"/>
                            <w:b/>
                            <w:bCs/>
                            <w:color w:val="FFFFFF" w:themeColor="background1"/>
                            <w:sz w:val="24"/>
                            <w:szCs w:val="28"/>
                            <w:u w:val="single"/>
                          </w:rPr>
                        </w:pPr>
                        <w:r w:rsidRPr="00A1514B">
                          <w:rPr>
                            <w:rFonts w:asciiTheme="majorHAnsi" w:eastAsiaTheme="majorEastAsia" w:hAnsiTheme="majorHAnsi" w:cstheme="majorBidi"/>
                            <w:b/>
                            <w:bCs/>
                            <w:color w:val="FFFFFF" w:themeColor="background1"/>
                            <w:sz w:val="24"/>
                            <w:szCs w:val="28"/>
                            <w:u w:val="single"/>
                          </w:rPr>
                          <w:t xml:space="preserve">Friends and Family </w:t>
                        </w:r>
                      </w:p>
                    </w:txbxContent>
                  </v:textbox>
                </v:rect>
                <v:shape id="Text Box 441900446" o:spid="_x0000_s1038" type="#_x0000_t202" style="position:absolute;left:-693;top:-8392;width:37268;height:13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" filled="f" stroked="f" strokeweight=".5pt">
                  <v:textbox inset=",7.2pt,,0">
                    <w:txbxContent>
                      <w:p w14:paraId="7B23CBCA" w14:textId="37ADD932" w:rsidR="002C3680" w:rsidRPr="00A1514B" w:rsidRDefault="00286B4E" w:rsidP="00286B4E">
                        <w:pPr>
                          <w:pStyle w:val="NormalWeb"/>
                          <w:jc w:val="center"/>
                          <w:rPr>
                            <w:caps/>
                            <w:color w:val="4472C4" w:themeColor="accent1"/>
                          </w:rPr>
                        </w:pPr>
                        <w:r>
                          <w:rPr>
                            <w:noProof/>
                          </w:rPr>
                          <w:drawing>
                            <wp:inline distT="0" distB="0" distL="0" distR="0" wp14:anchorId="23722450" wp14:editId="6CE7E009">
                              <wp:extent cx="2689225" cy="1760855"/>
                              <wp:effectExtent l="0" t="0" r="0" b="0"/>
                              <wp:docPr id="1547463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463404" name=""/>
                                      <pic:cNvPicPr/>
                                    </pic:nvPicPr>
                                    <pic:blipFill>
                                      <a:blip r:embed="rId20"/>
                                      <a:stretch>
                                        <a:fillRect/>
                                      </a:stretch>
                                    </pic:blipFill>
                                    <pic:spPr>
                                      <a:xfrm>
                                        <a:off x="0" y="0"/>
                                        <a:ext cx="2689225" cy="1760855"/>
                                      </a:xfrm>
                                      <a:prstGeom prst="rect">
                                        <a:avLst/>
                                      </a:prstGeom>
                                    </pic:spPr>
                                  </pic:pic>
                                </a:graphicData>
                              </a:graphic>
                            </wp:inline>
                          </w:drawing>
                        </w:r>
                      </w:p>
                    </w:txbxContent>
                  </v:textbox>
                </v:shape>
                <w10:wrap type="square" anchorx="margin" anchory="margin"/>
              </v:group>
            </w:pict>
          </mc:Fallback>
        </mc:AlternateContent>
      </w:r>
      <w:r w:rsidR="001E7A6B">
        <w:rPr>
          <w:noProof/>
        </w:rPr>
        <mc:AlternateContent>
          <mc:Choice Requires="wps">
            <w:drawing>
              <wp:anchor distT="0" distB="0" distL="114300" distR="114300" simplePos="0" relativeHeight="251666432" behindDoc="0" locked="0" layoutInCell="1" allowOverlap="1" wp14:anchorId="2298A45C" wp14:editId="717FE4A2">
                <wp:simplePos x="0" y="0"/>
                <wp:positionH relativeFrom="column">
                  <wp:posOffset>-383160</wp:posOffset>
                </wp:positionH>
                <wp:positionV relativeFrom="paragraph">
                  <wp:posOffset>140519</wp:posOffset>
                </wp:positionV>
                <wp:extent cx="6528021" cy="0"/>
                <wp:effectExtent l="0" t="0" r="0" b="0"/>
                <wp:wrapNone/>
                <wp:docPr id="1550382343" name="Straight Connector 2"/>
                <wp:cNvGraphicFramePr/>
                <a:graphic xmlns:a="http://schemas.openxmlformats.org/drawingml/2006/main">
                  <a:graphicData uri="http://schemas.microsoft.com/office/word/2010/wordprocessingShape">
                    <wps:wsp>
                      <wps:cNvCnPr/>
                      <wps:spPr>
                        <a:xfrm>
                          <a:off x="0" y="0"/>
                          <a:ext cx="6528021"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7574F95"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15pt,11.05pt" to="483.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" strokecolor="#4472c4 [3204]" strokeweight="1.5pt">
                <v:stroke joinstyle="miter"/>
              </v:line>
            </w:pict>
          </mc:Fallback>
        </mc:AlternateContent>
      </w:r>
    </w:p>
    <w:p w14:paraId="4683F915" w14:textId="1772E3E2" w:rsidR="00883E91" w:rsidRPr="00883E91" w:rsidRDefault="00720A23" w:rsidP="00883E91">
      <w:r>
        <w:rPr>
          <w:noProof/>
        </w:rPr>
        <w:lastRenderedPageBreak/>
        <mc:AlternateContent>
          <mc:Choice Requires="wps">
            <w:drawing>
              <wp:anchor distT="365760" distB="365760" distL="365760" distR="365760" simplePos="0" relativeHeight="251705344" behindDoc="0" locked="0" layoutInCell="1" allowOverlap="1" wp14:anchorId="6B6AF49D" wp14:editId="01F07E6E">
                <wp:simplePos x="0" y="0"/>
                <wp:positionH relativeFrom="margin">
                  <wp:posOffset>-415290</wp:posOffset>
                </wp:positionH>
                <wp:positionV relativeFrom="margin">
                  <wp:posOffset>5741035</wp:posOffset>
                </wp:positionV>
                <wp:extent cx="6801485" cy="2397125"/>
                <wp:effectExtent l="0" t="0" r="18415" b="22225"/>
                <wp:wrapSquare wrapText="bothSides"/>
                <wp:docPr id="136" name="Text Box 136"/>
                <wp:cNvGraphicFramePr/>
                <a:graphic xmlns:a="http://schemas.openxmlformats.org/drawingml/2006/main">
                  <a:graphicData uri="http://schemas.microsoft.com/office/word/2010/wordprocessingShape">
                    <wps:wsp>
                      <wps:cNvSpPr txBox="1"/>
                      <wps:spPr>
                        <a:xfrm>
                          <a:off x="0" y="0"/>
                          <a:ext cx="6801485" cy="2397125"/>
                        </a:xfrm>
                        <a:prstGeom prst="rect">
                          <a:avLst/>
                        </a:prstGeom>
                        <a:no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EAA4079" w14:textId="1C4CDE2E" w:rsidR="00431477" w:rsidRPr="00E842F2" w:rsidRDefault="00E842F2" w:rsidP="00E842F2">
                            <w:pPr>
                              <w:pBdr>
                                <w:top w:val="single" w:sz="4" w:space="4" w:color="5B9BD5" w:themeColor="accent5"/>
                                <w:left w:val="single" w:sz="4" w:space="4" w:color="5B9BD5" w:themeColor="accent5"/>
                                <w:bottom w:val="single" w:sz="4" w:space="6" w:color="5B9BD5" w:themeColor="accent5"/>
                                <w:right w:val="single" w:sz="4" w:space="4" w:color="5B9BD5" w:themeColor="accent5"/>
                              </w:pBdr>
                              <w:shd w:val="clear" w:color="auto" w:fill="5B9BD5" w:themeFill="accent5"/>
                              <w:spacing w:after="0" w:line="240" w:lineRule="auto"/>
                              <w:ind w:left="101" w:right="101"/>
                              <w:jc w:val="center"/>
                              <w:rPr>
                                <w:b/>
                                <w:bCs/>
                                <w:sz w:val="44"/>
                                <w:szCs w:val="44"/>
                              </w:rPr>
                            </w:pPr>
                            <w:r w:rsidRPr="00E842F2">
                              <w:rPr>
                                <w:b/>
                                <w:bCs/>
                                <w:sz w:val="32"/>
                                <w:szCs w:val="32"/>
                              </w:rPr>
                              <w:t>Cervical Cancer Awareness Week, 22nd – 28th January</w:t>
                            </w:r>
                          </w:p>
                          <w:p w14:paraId="66591229" w14:textId="299E3EB3" w:rsidR="00E842F2" w:rsidRDefault="00E842F2" w:rsidP="00E842F2">
                            <w:pPr>
                              <w:spacing w:after="0"/>
                              <w:jc w:val="center"/>
                              <w:rPr>
                                <w:sz w:val="20"/>
                                <w:szCs w:val="20"/>
                              </w:rPr>
                            </w:pPr>
                            <w:r w:rsidRPr="00E842F2">
                              <w:rPr>
                                <w:sz w:val="20"/>
                                <w:szCs w:val="20"/>
                              </w:rPr>
                              <w:t xml:space="preserve">It’s </w:t>
                            </w:r>
                            <w:r w:rsidRPr="00E842F2">
                              <w:rPr>
                                <w:sz w:val="20"/>
                                <w:szCs w:val="20"/>
                              </w:rPr>
                              <w:t>important</w:t>
                            </w:r>
                            <w:r w:rsidRPr="00E842F2">
                              <w:rPr>
                                <w:sz w:val="20"/>
                                <w:szCs w:val="20"/>
                              </w:rPr>
                              <w:t xml:space="preserve"> to attend your cervical screening when you receive your invitation. This test checks for a virus called human papillomavirus (HPV</w:t>
                            </w:r>
                            <w:r w:rsidRPr="00E842F2">
                              <w:rPr>
                                <w:sz w:val="20"/>
                                <w:szCs w:val="20"/>
                              </w:rPr>
                              <w:t>) and</w:t>
                            </w:r>
                            <w:r w:rsidRPr="00E842F2">
                              <w:rPr>
                                <w:sz w:val="20"/>
                                <w:szCs w:val="20"/>
                              </w:rPr>
                              <w:t xml:space="preserve"> catching this early can help reduce the risk of cervical cancer developing.</w:t>
                            </w:r>
                          </w:p>
                          <w:p w14:paraId="485F4CB4" w14:textId="0BC381D9" w:rsidR="00720A23" w:rsidRPr="00E842F2" w:rsidRDefault="00E842F2" w:rsidP="00E842F2">
                            <w:pPr>
                              <w:spacing w:after="0"/>
                              <w:jc w:val="center"/>
                              <w:rPr>
                                <w:sz w:val="20"/>
                                <w:szCs w:val="20"/>
                              </w:rPr>
                            </w:pPr>
                            <w:r w:rsidRPr="00E842F2">
                              <w:rPr>
                                <w:sz w:val="20"/>
                                <w:szCs w:val="20"/>
                              </w:rPr>
                              <w:br/>
                              <w:t>Cervical screening is free for anyone with a cervix, between the ages of 25-64. It’s not a test for cancer, but detects a virus called human papillomavirus (HPV). High-risk HPV may cause cellular changes which could develop into cancer over time, although not all cell changes will cause cancer. Regular screening is essential to catch any changes quickly.</w:t>
                            </w:r>
                            <w:r w:rsidRPr="00E842F2">
                              <w:rPr>
                                <w:sz w:val="20"/>
                                <w:szCs w:val="20"/>
                              </w:rPr>
                              <w:br/>
                            </w:r>
                            <w:r w:rsidRPr="00E842F2">
                              <w:rPr>
                                <w:sz w:val="20"/>
                                <w:szCs w:val="20"/>
                              </w:rPr>
                              <w:br/>
                              <w:t xml:space="preserve">Some people can be anxious about having a cervical screening test. It can be helpful to know what to expect when you come for your appointment. Book with our nurse. </w:t>
                            </w:r>
                            <w:r w:rsidRPr="00E842F2">
                              <w:rPr>
                                <w:sz w:val="20"/>
                                <w:szCs w:val="20"/>
                              </w:rPr>
                              <w:br/>
                            </w:r>
                            <w:hyperlink r:id="rId21" w:tgtFrame="_blank" w:history="1">
                              <w:r w:rsidRPr="00E842F2">
                                <w:rPr>
                                  <w:rStyle w:val="Hyperlink"/>
                                  <w:sz w:val="20"/>
                                  <w:szCs w:val="20"/>
                                </w:rPr>
                                <w:t>https://www.cancerresearchuk.org/about-cancer/cervical-cancer/getting-diagnosed/screening/about</w:t>
                              </w:r>
                            </w:hyperlink>
                            <w:r w:rsidRPr="00E842F2">
                              <w:rPr>
                                <w:sz w:val="20"/>
                                <w:szCs w:val="20"/>
                              </w:rPr>
                              <w:br/>
                            </w:r>
                            <w:hyperlink r:id="rId22" w:tgtFrame="_blank" w:history="1">
                              <w:r w:rsidRPr="00E842F2">
                                <w:rPr>
                                  <w:rStyle w:val="Hyperlink"/>
                                  <w:sz w:val="20"/>
                                  <w:szCs w:val="20"/>
                                </w:rPr>
                                <w:t>https://www.cancerresearchuk.org/about-cancer/cervical-cancer/getting-diagnosed/screening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AF49D" id="Text Box 136" o:spid="_x0000_s1039" type="#_x0000_t202" style="position:absolute;margin-left:-32.7pt;margin-top:452.05pt;width:535.55pt;height:188.75pt;z-index:2517053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" filled="f" strokecolor="#8eaadb [1940]" strokeweight=".5pt">
                <v:textbox inset="0,0,0,0">
                  <w:txbxContent>
                    <w:p w14:paraId="6EAA4079" w14:textId="1C4CDE2E" w:rsidR="00431477" w:rsidRPr="00E842F2" w:rsidRDefault="00E842F2" w:rsidP="00E842F2">
                      <w:pPr>
                        <w:pBdr>
                          <w:top w:val="single" w:sz="4" w:space="4" w:color="5B9BD5" w:themeColor="accent5"/>
                          <w:left w:val="single" w:sz="4" w:space="4" w:color="5B9BD5" w:themeColor="accent5"/>
                          <w:bottom w:val="single" w:sz="4" w:space="6" w:color="5B9BD5" w:themeColor="accent5"/>
                          <w:right w:val="single" w:sz="4" w:space="4" w:color="5B9BD5" w:themeColor="accent5"/>
                        </w:pBdr>
                        <w:shd w:val="clear" w:color="auto" w:fill="5B9BD5" w:themeFill="accent5"/>
                        <w:spacing w:after="0" w:line="240" w:lineRule="auto"/>
                        <w:ind w:left="101" w:right="101"/>
                        <w:jc w:val="center"/>
                        <w:rPr>
                          <w:b/>
                          <w:bCs/>
                          <w:sz w:val="44"/>
                          <w:szCs w:val="44"/>
                        </w:rPr>
                      </w:pPr>
                      <w:r w:rsidRPr="00E842F2">
                        <w:rPr>
                          <w:b/>
                          <w:bCs/>
                          <w:sz w:val="32"/>
                          <w:szCs w:val="32"/>
                        </w:rPr>
                        <w:t>Cervical Cancer Awareness Week, 22nd – 28th January</w:t>
                      </w:r>
                    </w:p>
                    <w:p w14:paraId="66591229" w14:textId="299E3EB3" w:rsidR="00E842F2" w:rsidRDefault="00E842F2" w:rsidP="00E842F2">
                      <w:pPr>
                        <w:spacing w:after="0"/>
                        <w:jc w:val="center"/>
                        <w:rPr>
                          <w:sz w:val="20"/>
                          <w:szCs w:val="20"/>
                        </w:rPr>
                      </w:pPr>
                      <w:r w:rsidRPr="00E842F2">
                        <w:rPr>
                          <w:sz w:val="20"/>
                          <w:szCs w:val="20"/>
                        </w:rPr>
                        <w:t xml:space="preserve">It’s </w:t>
                      </w:r>
                      <w:r w:rsidRPr="00E842F2">
                        <w:rPr>
                          <w:sz w:val="20"/>
                          <w:szCs w:val="20"/>
                        </w:rPr>
                        <w:t>important</w:t>
                      </w:r>
                      <w:r w:rsidRPr="00E842F2">
                        <w:rPr>
                          <w:sz w:val="20"/>
                          <w:szCs w:val="20"/>
                        </w:rPr>
                        <w:t xml:space="preserve"> to attend your cervical screening when you receive your invitation. This test checks for a virus called human papillomavirus (HPV</w:t>
                      </w:r>
                      <w:r w:rsidRPr="00E842F2">
                        <w:rPr>
                          <w:sz w:val="20"/>
                          <w:szCs w:val="20"/>
                        </w:rPr>
                        <w:t>) and</w:t>
                      </w:r>
                      <w:r w:rsidRPr="00E842F2">
                        <w:rPr>
                          <w:sz w:val="20"/>
                          <w:szCs w:val="20"/>
                        </w:rPr>
                        <w:t xml:space="preserve"> catching this early can help reduce the risk of cervical cancer developing.</w:t>
                      </w:r>
                    </w:p>
                    <w:p w14:paraId="485F4CB4" w14:textId="0BC381D9" w:rsidR="00720A23" w:rsidRPr="00E842F2" w:rsidRDefault="00E842F2" w:rsidP="00E842F2">
                      <w:pPr>
                        <w:spacing w:after="0"/>
                        <w:jc w:val="center"/>
                        <w:rPr>
                          <w:sz w:val="20"/>
                          <w:szCs w:val="20"/>
                        </w:rPr>
                      </w:pPr>
                      <w:r w:rsidRPr="00E842F2">
                        <w:rPr>
                          <w:sz w:val="20"/>
                          <w:szCs w:val="20"/>
                        </w:rPr>
                        <w:br/>
                        <w:t>Cervical screening is free for anyone with a cervix, between the ages of 25-64. It’s not a test for cancer, but detects a virus called human papillomavirus (HPV). High-risk HPV may cause cellular changes which could develop into cancer over time, although not all cell changes will cause cancer. Regular screening is essential to catch any changes quickly.</w:t>
                      </w:r>
                      <w:r w:rsidRPr="00E842F2">
                        <w:rPr>
                          <w:sz w:val="20"/>
                          <w:szCs w:val="20"/>
                        </w:rPr>
                        <w:br/>
                      </w:r>
                      <w:r w:rsidRPr="00E842F2">
                        <w:rPr>
                          <w:sz w:val="20"/>
                          <w:szCs w:val="20"/>
                        </w:rPr>
                        <w:br/>
                        <w:t xml:space="preserve">Some people can be anxious about having a cervical screening test. It can be helpful to know what to expect when you come for your appointment. Book with our nurse. </w:t>
                      </w:r>
                      <w:r w:rsidRPr="00E842F2">
                        <w:rPr>
                          <w:sz w:val="20"/>
                          <w:szCs w:val="20"/>
                        </w:rPr>
                        <w:br/>
                      </w:r>
                      <w:hyperlink r:id="rId23" w:tgtFrame="_blank" w:history="1">
                        <w:r w:rsidRPr="00E842F2">
                          <w:rPr>
                            <w:rStyle w:val="Hyperlink"/>
                            <w:sz w:val="20"/>
                            <w:szCs w:val="20"/>
                          </w:rPr>
                          <w:t>https://www.cancerresearchuk.org/about-cancer/cervical-cancer/getting-diagnosed/screening/about</w:t>
                        </w:r>
                      </w:hyperlink>
                      <w:r w:rsidRPr="00E842F2">
                        <w:rPr>
                          <w:sz w:val="20"/>
                          <w:szCs w:val="20"/>
                        </w:rPr>
                        <w:br/>
                      </w:r>
                      <w:hyperlink r:id="rId24" w:tgtFrame="_blank" w:history="1">
                        <w:r w:rsidRPr="00E842F2">
                          <w:rPr>
                            <w:rStyle w:val="Hyperlink"/>
                            <w:sz w:val="20"/>
                            <w:szCs w:val="20"/>
                          </w:rPr>
                          <w:t>https://www.cancerresearchuk.org/about-cancer/cervical-cancer/getting-diagnosed/screening</w:t>
                        </w:r>
                      </w:hyperlink>
                    </w:p>
                  </w:txbxContent>
                </v:textbox>
                <w10:wrap type="square" anchorx="margin" anchory="margin"/>
              </v:shape>
            </w:pict>
          </mc:Fallback>
        </mc:AlternateContent>
      </w:r>
      <w:r>
        <w:rPr>
          <w:noProof/>
        </w:rPr>
        <mc:AlternateContent>
          <mc:Choice Requires="wps">
            <w:drawing>
              <wp:anchor distT="118745" distB="118745" distL="114300" distR="114300" simplePos="0" relativeHeight="251679744" behindDoc="0" locked="0" layoutInCell="0" allowOverlap="1" wp14:anchorId="0F964006" wp14:editId="0349E085">
                <wp:simplePos x="0" y="0"/>
                <wp:positionH relativeFrom="column">
                  <wp:posOffset>3038475</wp:posOffset>
                </wp:positionH>
                <wp:positionV relativeFrom="paragraph">
                  <wp:posOffset>1447800</wp:posOffset>
                </wp:positionV>
                <wp:extent cx="3179445" cy="4160520"/>
                <wp:effectExtent l="0" t="0" r="0" b="0"/>
                <wp:wrapSquare wrapText="bothSides"/>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4160520"/>
                        </a:xfrm>
                        <a:prstGeom prst="rect">
                          <a:avLst/>
                        </a:prstGeom>
                        <a:noFill/>
                        <a:extLst>
                          <a:ext uri="{53640926-AAD7-44D8-BBD7-CCE9431645EC}">
                            <a14:shadowObscured xmlns:a14="http://schemas.microsoft.com/office/drawing/2010/main" val="1"/>
                          </a:ext>
                        </a:extLst>
                      </wps:spPr>
                      <wps:txbx>
                        <w:txbxContent>
                          <w:p w14:paraId="7AE11F02" w14:textId="61D6F19B" w:rsidR="00E842F2" w:rsidRPr="00E842F2" w:rsidRDefault="00E842F2" w:rsidP="00E842F2">
                            <w:pPr>
                              <w:shd w:val="clear" w:color="auto" w:fill="93D9EF"/>
                              <w:jc w:val="center"/>
                              <w:rPr>
                                <w:color w:val="2F5496" w:themeColor="accent1" w:themeShade="BF"/>
                              </w:rPr>
                            </w:pPr>
                            <w:r w:rsidRPr="00E842F2">
                              <w:rPr>
                                <w:b/>
                                <w:bCs/>
                                <w:color w:val="2F5496" w:themeColor="accent1" w:themeShade="BF"/>
                                <w:sz w:val="28"/>
                                <w:szCs w:val="28"/>
                                <w:u w:val="single"/>
                              </w:rPr>
                              <w:t>National Obesity Awareness Week, 10th – 16th January</w:t>
                            </w:r>
                            <w:r w:rsidRPr="00E842F2">
                              <w:rPr>
                                <w:color w:val="2F5496" w:themeColor="accent1" w:themeShade="BF"/>
                              </w:rPr>
                              <w:br/>
                              <w:t>Losing weight can be a struggle, but setting small goals can help you achieve and maintain your goals in the long term.</w:t>
                            </w:r>
                            <w:r w:rsidRPr="00E842F2">
                              <w:rPr>
                                <w:color w:val="2F5496" w:themeColor="accent1" w:themeShade="BF"/>
                              </w:rPr>
                              <w:br/>
                              <w:t>Here are some useful tips to help keep you on track:</w:t>
                            </w:r>
                            <w:r w:rsidRPr="00E842F2">
                              <w:rPr>
                                <w:color w:val="2F5496" w:themeColor="accent1" w:themeShade="BF"/>
                              </w:rPr>
                              <w:br/>
                            </w:r>
                          </w:p>
                          <w:p w14:paraId="296F83DE" w14:textId="77777777" w:rsidR="00E842F2" w:rsidRPr="00E842F2" w:rsidRDefault="00E842F2" w:rsidP="00E842F2">
                            <w:pPr>
                              <w:numPr>
                                <w:ilvl w:val="0"/>
                                <w:numId w:val="5"/>
                              </w:numPr>
                              <w:shd w:val="clear" w:color="auto" w:fill="93D9EF"/>
                              <w:jc w:val="center"/>
                              <w:rPr>
                                <w:color w:val="2F5496" w:themeColor="accent1" w:themeShade="BF"/>
                              </w:rPr>
                            </w:pPr>
                            <w:r w:rsidRPr="00E842F2">
                              <w:rPr>
                                <w:color w:val="2F5496" w:themeColor="accent1" w:themeShade="BF"/>
                              </w:rPr>
                              <w:t>Get active every day</w:t>
                            </w:r>
                          </w:p>
                          <w:p w14:paraId="3622A41B" w14:textId="77777777" w:rsidR="00E842F2" w:rsidRPr="00E842F2" w:rsidRDefault="00E842F2" w:rsidP="00E842F2">
                            <w:pPr>
                              <w:numPr>
                                <w:ilvl w:val="0"/>
                                <w:numId w:val="5"/>
                              </w:numPr>
                              <w:shd w:val="clear" w:color="auto" w:fill="93D9EF"/>
                              <w:jc w:val="center"/>
                              <w:rPr>
                                <w:color w:val="2F5496" w:themeColor="accent1" w:themeShade="BF"/>
                              </w:rPr>
                            </w:pPr>
                            <w:r w:rsidRPr="00E842F2">
                              <w:rPr>
                                <w:color w:val="2F5496" w:themeColor="accent1" w:themeShade="BF"/>
                              </w:rPr>
                              <w:t>Aim to eat five portions of fruit and vegetables daily</w:t>
                            </w:r>
                          </w:p>
                          <w:p w14:paraId="69FE6C15" w14:textId="77777777" w:rsidR="00E842F2" w:rsidRPr="00E842F2" w:rsidRDefault="00E842F2" w:rsidP="00E842F2">
                            <w:pPr>
                              <w:numPr>
                                <w:ilvl w:val="0"/>
                                <w:numId w:val="5"/>
                              </w:numPr>
                              <w:shd w:val="clear" w:color="auto" w:fill="93D9EF"/>
                              <w:jc w:val="center"/>
                              <w:rPr>
                                <w:color w:val="2F5496" w:themeColor="accent1" w:themeShade="BF"/>
                              </w:rPr>
                            </w:pPr>
                            <w:r w:rsidRPr="00E842F2">
                              <w:rPr>
                                <w:color w:val="2F5496" w:themeColor="accent1" w:themeShade="BF"/>
                              </w:rPr>
                              <w:t>Cut down on sugar, fat and salt</w:t>
                            </w:r>
                          </w:p>
                          <w:p w14:paraId="60855E62" w14:textId="77777777" w:rsidR="00E842F2" w:rsidRPr="00E842F2" w:rsidRDefault="00E842F2" w:rsidP="00E842F2">
                            <w:pPr>
                              <w:numPr>
                                <w:ilvl w:val="0"/>
                                <w:numId w:val="5"/>
                              </w:numPr>
                              <w:shd w:val="clear" w:color="auto" w:fill="93D9EF"/>
                              <w:jc w:val="center"/>
                              <w:rPr>
                                <w:color w:val="2F5496" w:themeColor="accent1" w:themeShade="BF"/>
                              </w:rPr>
                            </w:pPr>
                            <w:r w:rsidRPr="00E842F2">
                              <w:rPr>
                                <w:color w:val="2F5496" w:themeColor="accent1" w:themeShade="BF"/>
                              </w:rPr>
                              <w:t>Read the coding on food labels – opt for green rather than red!</w:t>
                            </w:r>
                          </w:p>
                          <w:p w14:paraId="059AEF52" w14:textId="77777777" w:rsidR="00E842F2" w:rsidRDefault="00E842F2" w:rsidP="00E842F2">
                            <w:pPr>
                              <w:shd w:val="clear" w:color="auto" w:fill="93D9EF"/>
                              <w:jc w:val="center"/>
                              <w:rPr>
                                <w:color w:val="2F5496" w:themeColor="accent1" w:themeShade="BF"/>
                              </w:rPr>
                            </w:pPr>
                            <w:r w:rsidRPr="00E842F2">
                              <w:rPr>
                                <w:color w:val="2F5496" w:themeColor="accent1" w:themeShade="BF"/>
                              </w:rPr>
                              <w:t>Book an appointment with our weight-loss team today via our online form/phone or download the free NHS plan here:</w:t>
                            </w:r>
                          </w:p>
                          <w:p w14:paraId="687B5C00" w14:textId="3F86B543" w:rsidR="00431477" w:rsidRPr="00A66471" w:rsidRDefault="00E842F2" w:rsidP="00E842F2">
                            <w:pPr>
                              <w:shd w:val="clear" w:color="auto" w:fill="93D9EF"/>
                              <w:jc w:val="center"/>
                              <w:rPr>
                                <w:color w:val="2F5496" w:themeColor="accent1" w:themeShade="BF"/>
                              </w:rPr>
                            </w:pPr>
                            <w:hyperlink r:id="rId25" w:history="1">
                              <w:r w:rsidRPr="00FE78BE">
                                <w:rPr>
                                  <w:rStyle w:val="Hyperlink"/>
                                </w:rPr>
                                <w:t> </w:t>
                              </w:r>
                            </w:hyperlink>
                            <w:hyperlink r:id="rId26" w:tgtFrame="_blank" w:history="1">
                              <w:r w:rsidRPr="00E842F2">
                                <w:rPr>
                                  <w:rStyle w:val="Hyperlink"/>
                                </w:rPr>
                                <w:t>https://www.nhs.uk/better-health/lose-weight/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F964006" id="_x0000_s1040" type="#_x0000_t202" style="position:absolute;margin-left:239.25pt;margin-top:114pt;width:250.35pt;height:327.6pt;z-index:251679744;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" o:allowincell="f" filled="f" stroked="f">
                <v:textbox>
                  <w:txbxContent>
                    <w:p w14:paraId="7AE11F02" w14:textId="61D6F19B" w:rsidR="00E842F2" w:rsidRPr="00E842F2" w:rsidRDefault="00E842F2" w:rsidP="00E842F2">
                      <w:pPr>
                        <w:shd w:val="clear" w:color="auto" w:fill="93D9EF"/>
                        <w:jc w:val="center"/>
                        <w:rPr>
                          <w:color w:val="2F5496" w:themeColor="accent1" w:themeShade="BF"/>
                        </w:rPr>
                      </w:pPr>
                      <w:r w:rsidRPr="00E842F2">
                        <w:rPr>
                          <w:b/>
                          <w:bCs/>
                          <w:color w:val="2F5496" w:themeColor="accent1" w:themeShade="BF"/>
                          <w:sz w:val="28"/>
                          <w:szCs w:val="28"/>
                          <w:u w:val="single"/>
                        </w:rPr>
                        <w:t>National Obesity Awareness Week, 10th – 16th January</w:t>
                      </w:r>
                      <w:r w:rsidRPr="00E842F2">
                        <w:rPr>
                          <w:color w:val="2F5496" w:themeColor="accent1" w:themeShade="BF"/>
                        </w:rPr>
                        <w:br/>
                        <w:t>Losing weight can be a struggle, but setting small goals can help you achieve and maintain your goals in the long term.</w:t>
                      </w:r>
                      <w:r w:rsidRPr="00E842F2">
                        <w:rPr>
                          <w:color w:val="2F5496" w:themeColor="accent1" w:themeShade="BF"/>
                        </w:rPr>
                        <w:br/>
                        <w:t>Here are some useful tips to help keep you on track:</w:t>
                      </w:r>
                      <w:r w:rsidRPr="00E842F2">
                        <w:rPr>
                          <w:color w:val="2F5496" w:themeColor="accent1" w:themeShade="BF"/>
                        </w:rPr>
                        <w:br/>
                      </w:r>
                    </w:p>
                    <w:p w14:paraId="296F83DE" w14:textId="77777777" w:rsidR="00E842F2" w:rsidRPr="00E842F2" w:rsidRDefault="00E842F2" w:rsidP="00E842F2">
                      <w:pPr>
                        <w:numPr>
                          <w:ilvl w:val="0"/>
                          <w:numId w:val="5"/>
                        </w:numPr>
                        <w:shd w:val="clear" w:color="auto" w:fill="93D9EF"/>
                        <w:jc w:val="center"/>
                        <w:rPr>
                          <w:color w:val="2F5496" w:themeColor="accent1" w:themeShade="BF"/>
                        </w:rPr>
                      </w:pPr>
                      <w:r w:rsidRPr="00E842F2">
                        <w:rPr>
                          <w:color w:val="2F5496" w:themeColor="accent1" w:themeShade="BF"/>
                        </w:rPr>
                        <w:t>Get active every day</w:t>
                      </w:r>
                    </w:p>
                    <w:p w14:paraId="3622A41B" w14:textId="77777777" w:rsidR="00E842F2" w:rsidRPr="00E842F2" w:rsidRDefault="00E842F2" w:rsidP="00E842F2">
                      <w:pPr>
                        <w:numPr>
                          <w:ilvl w:val="0"/>
                          <w:numId w:val="5"/>
                        </w:numPr>
                        <w:shd w:val="clear" w:color="auto" w:fill="93D9EF"/>
                        <w:jc w:val="center"/>
                        <w:rPr>
                          <w:color w:val="2F5496" w:themeColor="accent1" w:themeShade="BF"/>
                        </w:rPr>
                      </w:pPr>
                      <w:r w:rsidRPr="00E842F2">
                        <w:rPr>
                          <w:color w:val="2F5496" w:themeColor="accent1" w:themeShade="BF"/>
                        </w:rPr>
                        <w:t>Aim to eat five portions of fruit and vegetables daily</w:t>
                      </w:r>
                    </w:p>
                    <w:p w14:paraId="69FE6C15" w14:textId="77777777" w:rsidR="00E842F2" w:rsidRPr="00E842F2" w:rsidRDefault="00E842F2" w:rsidP="00E842F2">
                      <w:pPr>
                        <w:numPr>
                          <w:ilvl w:val="0"/>
                          <w:numId w:val="5"/>
                        </w:numPr>
                        <w:shd w:val="clear" w:color="auto" w:fill="93D9EF"/>
                        <w:jc w:val="center"/>
                        <w:rPr>
                          <w:color w:val="2F5496" w:themeColor="accent1" w:themeShade="BF"/>
                        </w:rPr>
                      </w:pPr>
                      <w:r w:rsidRPr="00E842F2">
                        <w:rPr>
                          <w:color w:val="2F5496" w:themeColor="accent1" w:themeShade="BF"/>
                        </w:rPr>
                        <w:t>Cut down on sugar, fat and salt</w:t>
                      </w:r>
                    </w:p>
                    <w:p w14:paraId="60855E62" w14:textId="77777777" w:rsidR="00E842F2" w:rsidRPr="00E842F2" w:rsidRDefault="00E842F2" w:rsidP="00E842F2">
                      <w:pPr>
                        <w:numPr>
                          <w:ilvl w:val="0"/>
                          <w:numId w:val="5"/>
                        </w:numPr>
                        <w:shd w:val="clear" w:color="auto" w:fill="93D9EF"/>
                        <w:jc w:val="center"/>
                        <w:rPr>
                          <w:color w:val="2F5496" w:themeColor="accent1" w:themeShade="BF"/>
                        </w:rPr>
                      </w:pPr>
                      <w:r w:rsidRPr="00E842F2">
                        <w:rPr>
                          <w:color w:val="2F5496" w:themeColor="accent1" w:themeShade="BF"/>
                        </w:rPr>
                        <w:t>Read the coding on food labels – opt for green rather than red!</w:t>
                      </w:r>
                    </w:p>
                    <w:p w14:paraId="059AEF52" w14:textId="77777777" w:rsidR="00E842F2" w:rsidRDefault="00E842F2" w:rsidP="00E842F2">
                      <w:pPr>
                        <w:shd w:val="clear" w:color="auto" w:fill="93D9EF"/>
                        <w:jc w:val="center"/>
                        <w:rPr>
                          <w:color w:val="2F5496" w:themeColor="accent1" w:themeShade="BF"/>
                        </w:rPr>
                      </w:pPr>
                      <w:r w:rsidRPr="00E842F2">
                        <w:rPr>
                          <w:color w:val="2F5496" w:themeColor="accent1" w:themeShade="BF"/>
                        </w:rPr>
                        <w:t>Book an appointment with our weight-loss team today via our online form/phone or download the free NHS plan here:</w:t>
                      </w:r>
                    </w:p>
                    <w:p w14:paraId="687B5C00" w14:textId="3F86B543" w:rsidR="00431477" w:rsidRPr="00A66471" w:rsidRDefault="00E842F2" w:rsidP="00E842F2">
                      <w:pPr>
                        <w:shd w:val="clear" w:color="auto" w:fill="93D9EF"/>
                        <w:jc w:val="center"/>
                        <w:rPr>
                          <w:color w:val="2F5496" w:themeColor="accent1" w:themeShade="BF"/>
                        </w:rPr>
                      </w:pPr>
                      <w:hyperlink r:id="rId27" w:history="1">
                        <w:r w:rsidRPr="00FE78BE">
                          <w:rPr>
                            <w:rStyle w:val="Hyperlink"/>
                          </w:rPr>
                          <w:t> </w:t>
                        </w:r>
                      </w:hyperlink>
                      <w:hyperlink r:id="rId28" w:tgtFrame="_blank" w:history="1">
                        <w:r w:rsidRPr="00E842F2">
                          <w:rPr>
                            <w:rStyle w:val="Hyperlink"/>
                          </w:rPr>
                          <w:t>https://www.nhs.uk/better-health/lose-weight/</w:t>
                        </w:r>
                      </w:hyperlink>
                    </w:p>
                  </w:txbxContent>
                </v:textbox>
                <w10:wrap type="square"/>
              </v:shape>
            </w:pict>
          </mc:Fallback>
        </mc:AlternateContent>
      </w:r>
      <w:r>
        <w:rPr>
          <w:noProof/>
        </w:rPr>
        <mc:AlternateContent>
          <mc:Choice Requires="wps">
            <w:drawing>
              <wp:anchor distT="0" distB="0" distL="114300" distR="114300" simplePos="0" relativeHeight="251684864" behindDoc="0" locked="0" layoutInCell="1" allowOverlap="1" wp14:anchorId="0A50424F" wp14:editId="507C1F8B">
                <wp:simplePos x="0" y="0"/>
                <wp:positionH relativeFrom="column">
                  <wp:posOffset>-410210</wp:posOffset>
                </wp:positionH>
                <wp:positionV relativeFrom="paragraph">
                  <wp:posOffset>1447800</wp:posOffset>
                </wp:positionV>
                <wp:extent cx="3267075" cy="4160520"/>
                <wp:effectExtent l="0" t="0" r="9525" b="0"/>
                <wp:wrapSquare wrapText="bothSides"/>
                <wp:docPr id="853852840" name="Text Box 8"/>
                <wp:cNvGraphicFramePr/>
                <a:graphic xmlns:a="http://schemas.openxmlformats.org/drawingml/2006/main">
                  <a:graphicData uri="http://schemas.microsoft.com/office/word/2010/wordprocessingShape">
                    <wps:wsp>
                      <wps:cNvSpPr txBox="1"/>
                      <wps:spPr>
                        <a:xfrm flipH="1">
                          <a:off x="0" y="0"/>
                          <a:ext cx="3267075" cy="41605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5CB42" w14:textId="77777777" w:rsidR="00E842F2" w:rsidRDefault="00E842F2" w:rsidP="00431477">
                            <w:pPr>
                              <w:pStyle w:val="NoSpacing"/>
                              <w:jc w:val="center"/>
                              <w:rPr>
                                <w:sz w:val="28"/>
                                <w:szCs w:val="28"/>
                                <w:lang w:val="en-GB"/>
                              </w:rPr>
                            </w:pPr>
                            <w:r w:rsidRPr="00E842F2">
                              <w:rPr>
                                <w:b/>
                                <w:bCs/>
                                <w:sz w:val="44"/>
                                <w:szCs w:val="44"/>
                                <w:u w:val="single"/>
                                <w:lang w:val="en-GB"/>
                              </w:rPr>
                              <w:t>Cold weather challenges</w:t>
                            </w:r>
                            <w:r w:rsidRPr="00E842F2">
                              <w:rPr>
                                <w:b/>
                                <w:bCs/>
                                <w:sz w:val="32"/>
                                <w:szCs w:val="32"/>
                                <w:u w:val="single"/>
                                <w:lang w:val="en-GB"/>
                              </w:rPr>
                              <w:br/>
                            </w:r>
                          </w:p>
                          <w:p w14:paraId="3BF6053D" w14:textId="044CD721" w:rsidR="00E842F2" w:rsidRDefault="00E842F2" w:rsidP="00431477">
                            <w:pPr>
                              <w:pStyle w:val="NoSpacing"/>
                              <w:jc w:val="center"/>
                              <w:rPr>
                                <w:sz w:val="32"/>
                                <w:szCs w:val="32"/>
                                <w:lang w:val="en-GB"/>
                              </w:rPr>
                            </w:pPr>
                            <w:r w:rsidRPr="00E842F2">
                              <w:rPr>
                                <w:sz w:val="28"/>
                                <w:szCs w:val="28"/>
                                <w:lang w:val="en-GB"/>
                              </w:rPr>
                              <w:t>Prolonged exposure to cold temperatures can cause long-term health problems for vulnerable people. There’s a higher risk of stroke, respiratory infection and falls,</w:t>
                            </w:r>
                            <w:r w:rsidRPr="00E842F2">
                              <w:rPr>
                                <w:sz w:val="28"/>
                                <w:szCs w:val="28"/>
                                <w:lang w:val="en-GB"/>
                              </w:rPr>
                              <w:t xml:space="preserve"> </w:t>
                            </w:r>
                            <w:r w:rsidRPr="00E842F2">
                              <w:rPr>
                                <w:sz w:val="28"/>
                                <w:szCs w:val="28"/>
                                <w:lang w:val="en-GB"/>
                              </w:rPr>
                              <w:t>alongside the mental health impacts of being in a cold home.</w:t>
                            </w:r>
                            <w:r w:rsidRPr="00E842F2">
                              <w:rPr>
                                <w:b/>
                                <w:bCs/>
                                <w:sz w:val="28"/>
                                <w:szCs w:val="28"/>
                                <w:u w:val="single"/>
                                <w:lang w:val="en-GB"/>
                              </w:rPr>
                              <w:br/>
                            </w:r>
                            <w:r w:rsidRPr="00E842F2">
                              <w:rPr>
                                <w:sz w:val="28"/>
                                <w:szCs w:val="28"/>
                                <w:lang w:val="en-GB"/>
                              </w:rPr>
                              <w:t>Warm Welcome Spaces are inclusive, heated, offer hot drinks and are free to visit. Not only are they warm, friendly places to visit, but they’re great places to meet new people. Find your local Warm Space</w:t>
                            </w:r>
                            <w:r w:rsidRPr="00E842F2">
                              <w:rPr>
                                <w:b/>
                                <w:bCs/>
                                <w:sz w:val="32"/>
                                <w:szCs w:val="32"/>
                                <w:u w:val="single"/>
                                <w:lang w:val="en-GB"/>
                              </w:rPr>
                              <w:t xml:space="preserve"> </w:t>
                            </w:r>
                            <w:r w:rsidRPr="00E842F2">
                              <w:rPr>
                                <w:sz w:val="32"/>
                                <w:szCs w:val="32"/>
                                <w:lang w:val="en-GB"/>
                              </w:rPr>
                              <w:t>here: </w:t>
                            </w:r>
                          </w:p>
                          <w:p w14:paraId="2306EDCD" w14:textId="77777777" w:rsidR="00E842F2" w:rsidRDefault="00E842F2" w:rsidP="00431477">
                            <w:pPr>
                              <w:pStyle w:val="NoSpacing"/>
                              <w:jc w:val="center"/>
                              <w:rPr>
                                <w:sz w:val="32"/>
                                <w:szCs w:val="32"/>
                                <w:lang w:val="en-GB"/>
                              </w:rPr>
                            </w:pPr>
                          </w:p>
                          <w:p w14:paraId="0CA54468" w14:textId="0081880C" w:rsidR="00431477" w:rsidRPr="00E842F2" w:rsidRDefault="00E842F2" w:rsidP="00431477">
                            <w:pPr>
                              <w:pStyle w:val="NoSpacing"/>
                              <w:jc w:val="center"/>
                            </w:pPr>
                            <w:hyperlink r:id="rId29" w:history="1">
                              <w:r w:rsidRPr="00FE78BE">
                                <w:rPr>
                                  <w:rStyle w:val="Hyperlink"/>
                                  <w:sz w:val="32"/>
                                  <w:szCs w:val="32"/>
                                  <w:lang w:val="en-GB"/>
                                </w:rPr>
                                <w:t>https://www.warmwelcome.uk/find-a-space</w:t>
                              </w:r>
                            </w:hyperlink>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50424F" id="Text Box 8" o:spid="_x0000_s1041" type="#_x0000_t202" style="position:absolute;margin-left:-32.3pt;margin-top:114pt;width:257.25pt;height:327.6pt;flip:x;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" fillcolor="white [3212]" stroked="f" strokeweight=".5pt">
                <v:textbox inset="3.6pt,7.2pt,0,0">
                  <w:txbxContent>
                    <w:p w14:paraId="12E5CB42" w14:textId="77777777" w:rsidR="00E842F2" w:rsidRDefault="00E842F2" w:rsidP="00431477">
                      <w:pPr>
                        <w:pStyle w:val="NoSpacing"/>
                        <w:jc w:val="center"/>
                        <w:rPr>
                          <w:sz w:val="28"/>
                          <w:szCs w:val="28"/>
                          <w:lang w:val="en-GB"/>
                        </w:rPr>
                      </w:pPr>
                      <w:r w:rsidRPr="00E842F2">
                        <w:rPr>
                          <w:b/>
                          <w:bCs/>
                          <w:sz w:val="44"/>
                          <w:szCs w:val="44"/>
                          <w:u w:val="single"/>
                          <w:lang w:val="en-GB"/>
                        </w:rPr>
                        <w:t>Cold weather challenges</w:t>
                      </w:r>
                      <w:r w:rsidRPr="00E842F2">
                        <w:rPr>
                          <w:b/>
                          <w:bCs/>
                          <w:sz w:val="32"/>
                          <w:szCs w:val="32"/>
                          <w:u w:val="single"/>
                          <w:lang w:val="en-GB"/>
                        </w:rPr>
                        <w:br/>
                      </w:r>
                    </w:p>
                    <w:p w14:paraId="3BF6053D" w14:textId="044CD721" w:rsidR="00E842F2" w:rsidRDefault="00E842F2" w:rsidP="00431477">
                      <w:pPr>
                        <w:pStyle w:val="NoSpacing"/>
                        <w:jc w:val="center"/>
                        <w:rPr>
                          <w:sz w:val="32"/>
                          <w:szCs w:val="32"/>
                          <w:lang w:val="en-GB"/>
                        </w:rPr>
                      </w:pPr>
                      <w:r w:rsidRPr="00E842F2">
                        <w:rPr>
                          <w:sz w:val="28"/>
                          <w:szCs w:val="28"/>
                          <w:lang w:val="en-GB"/>
                        </w:rPr>
                        <w:t>Prolonged exposure to cold temperatures can cause long-term health problems for vulnerable people. There’s a higher risk of stroke, respiratory infection and falls,</w:t>
                      </w:r>
                      <w:r w:rsidRPr="00E842F2">
                        <w:rPr>
                          <w:sz w:val="28"/>
                          <w:szCs w:val="28"/>
                          <w:lang w:val="en-GB"/>
                        </w:rPr>
                        <w:t xml:space="preserve"> </w:t>
                      </w:r>
                      <w:r w:rsidRPr="00E842F2">
                        <w:rPr>
                          <w:sz w:val="28"/>
                          <w:szCs w:val="28"/>
                          <w:lang w:val="en-GB"/>
                        </w:rPr>
                        <w:t>alongside the mental health impacts of being in a cold home.</w:t>
                      </w:r>
                      <w:r w:rsidRPr="00E842F2">
                        <w:rPr>
                          <w:b/>
                          <w:bCs/>
                          <w:sz w:val="28"/>
                          <w:szCs w:val="28"/>
                          <w:u w:val="single"/>
                          <w:lang w:val="en-GB"/>
                        </w:rPr>
                        <w:br/>
                      </w:r>
                      <w:r w:rsidRPr="00E842F2">
                        <w:rPr>
                          <w:sz w:val="28"/>
                          <w:szCs w:val="28"/>
                          <w:lang w:val="en-GB"/>
                        </w:rPr>
                        <w:t>Warm Welcome Spaces are inclusive, heated, offer hot drinks and are free to visit. Not only are they warm, friendly places to visit, but they’re great places to meet new people. Find your local Warm Space</w:t>
                      </w:r>
                      <w:r w:rsidRPr="00E842F2">
                        <w:rPr>
                          <w:b/>
                          <w:bCs/>
                          <w:sz w:val="32"/>
                          <w:szCs w:val="32"/>
                          <w:u w:val="single"/>
                          <w:lang w:val="en-GB"/>
                        </w:rPr>
                        <w:t xml:space="preserve"> </w:t>
                      </w:r>
                      <w:r w:rsidRPr="00E842F2">
                        <w:rPr>
                          <w:sz w:val="32"/>
                          <w:szCs w:val="32"/>
                          <w:lang w:val="en-GB"/>
                        </w:rPr>
                        <w:t>here: </w:t>
                      </w:r>
                    </w:p>
                    <w:p w14:paraId="2306EDCD" w14:textId="77777777" w:rsidR="00E842F2" w:rsidRDefault="00E842F2" w:rsidP="00431477">
                      <w:pPr>
                        <w:pStyle w:val="NoSpacing"/>
                        <w:jc w:val="center"/>
                        <w:rPr>
                          <w:sz w:val="32"/>
                          <w:szCs w:val="32"/>
                          <w:lang w:val="en-GB"/>
                        </w:rPr>
                      </w:pPr>
                    </w:p>
                    <w:p w14:paraId="0CA54468" w14:textId="0081880C" w:rsidR="00431477" w:rsidRPr="00E842F2" w:rsidRDefault="00E842F2" w:rsidP="00431477">
                      <w:pPr>
                        <w:pStyle w:val="NoSpacing"/>
                        <w:jc w:val="center"/>
                      </w:pPr>
                      <w:hyperlink r:id="rId30" w:history="1">
                        <w:r w:rsidRPr="00FE78BE">
                          <w:rPr>
                            <w:rStyle w:val="Hyperlink"/>
                            <w:sz w:val="32"/>
                            <w:szCs w:val="32"/>
                            <w:lang w:val="en-GB"/>
                          </w:rPr>
                          <w:t>https://www.warmwelcome.uk/find-a-space</w:t>
                        </w:r>
                      </w:hyperlink>
                    </w:p>
                  </w:txbxContent>
                </v:textbox>
                <w10:wrap type="square"/>
              </v:shape>
            </w:pict>
          </mc:Fallback>
        </mc:AlternateContent>
      </w:r>
      <w:r>
        <w:rPr>
          <w:noProof/>
        </w:rPr>
        <mc:AlternateContent>
          <mc:Choice Requires="wpg">
            <w:drawing>
              <wp:anchor distT="45720" distB="45720" distL="182880" distR="182880" simplePos="0" relativeHeight="251699200" behindDoc="0" locked="0" layoutInCell="1" allowOverlap="1" wp14:anchorId="5EC4D8EC" wp14:editId="19E1E54C">
                <wp:simplePos x="0" y="0"/>
                <wp:positionH relativeFrom="page">
                  <wp:posOffset>466725</wp:posOffset>
                </wp:positionH>
                <wp:positionV relativeFrom="margin">
                  <wp:posOffset>-85725</wp:posOffset>
                </wp:positionV>
                <wp:extent cx="6699885" cy="1504950"/>
                <wp:effectExtent l="0" t="0" r="5715" b="0"/>
                <wp:wrapSquare wrapText="bothSides"/>
                <wp:docPr id="1559256257" name="Group 64"/>
                <wp:cNvGraphicFramePr/>
                <a:graphic xmlns:a="http://schemas.openxmlformats.org/drawingml/2006/main">
                  <a:graphicData uri="http://schemas.microsoft.com/office/word/2010/wordprocessingGroup">
                    <wpg:wgp>
                      <wpg:cNvGrpSpPr/>
                      <wpg:grpSpPr>
                        <a:xfrm>
                          <a:off x="0" y="0"/>
                          <a:ext cx="6699885" cy="1504950"/>
                          <a:chOff x="-3593918" y="0"/>
                          <a:chExt cx="7161366" cy="908652"/>
                        </a:xfrm>
                      </wpg:grpSpPr>
                      <wps:wsp>
                        <wps:cNvPr id="608456247" name="Rectangle 608456247"/>
                        <wps:cNvSpPr/>
                        <wps:spPr>
                          <a:xfrm>
                            <a:off x="-3593918" y="0"/>
                            <a:ext cx="7161366" cy="25304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61017A" w14:textId="0F5A2C72" w:rsidR="000654B4" w:rsidRPr="003D1F7A" w:rsidRDefault="00A66471" w:rsidP="000654B4">
                              <w:pPr>
                                <w:jc w:val="center"/>
                                <w:rPr>
                                  <w:rFonts w:asciiTheme="majorHAnsi" w:eastAsiaTheme="majorEastAsia" w:hAnsiTheme="majorHAnsi" w:cstheme="majorBidi"/>
                                  <w:b/>
                                  <w:bCs/>
                                  <w:color w:val="FFFFFF" w:themeColor="background1"/>
                                  <w:sz w:val="36"/>
                                  <w:szCs w:val="40"/>
                                </w:rPr>
                              </w:pPr>
                              <w:r>
                                <w:rPr>
                                  <w:rFonts w:asciiTheme="majorHAnsi" w:eastAsiaTheme="majorEastAsia" w:hAnsiTheme="majorHAnsi" w:cstheme="majorBidi"/>
                                  <w:b/>
                                  <w:bCs/>
                                  <w:color w:val="FFFFFF" w:themeColor="background1"/>
                                  <w:sz w:val="36"/>
                                  <w:szCs w:val="40"/>
                                </w:rPr>
                                <w:t xml:space="preserve">Pharmacy First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0560379" name="Text Box 1770560379"/>
                        <wps:cNvSpPr txBox="1"/>
                        <wps:spPr>
                          <a:xfrm>
                            <a:off x="-3583737" y="306215"/>
                            <a:ext cx="7126749" cy="60243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9F104" w14:textId="35364C8E" w:rsidR="00431477" w:rsidRPr="00720A23" w:rsidRDefault="00A66471" w:rsidP="00720A23">
                              <w:pPr>
                                <w:jc w:val="center"/>
                                <w:rPr>
                                  <w:caps/>
                                  <w:color w:val="595959" w:themeColor="text1" w:themeTint="A6"/>
                                  <w:sz w:val="24"/>
                                  <w:szCs w:val="24"/>
                                </w:rPr>
                              </w:pPr>
                              <w:r w:rsidRPr="00A66471">
                                <w:rPr>
                                  <w:color w:val="595959" w:themeColor="text1" w:themeTint="A6"/>
                                  <w:sz w:val="24"/>
                                  <w:szCs w:val="24"/>
                                </w:rPr>
                                <w:t>You don’t always need to wait to see a GP for some common minor conditions. Pharmacies can offer advice and guidance for conditions that don’t require a prescription, and many pharmacies have specially trained Pharmacists who are now able to diagnose and treat a number of minor illnesses.</w:t>
                              </w:r>
                              <w:r w:rsidRPr="00A66471">
                                <w:rPr>
                                  <w:color w:val="595959" w:themeColor="text1" w:themeTint="A6"/>
                                  <w:sz w:val="24"/>
                                  <w:szCs w:val="24"/>
                                </w:rPr>
                                <w:br/>
                              </w:r>
                              <w:hyperlink r:id="rId31" w:tgtFrame="_blank" w:history="1">
                                <w:r w:rsidRPr="00A66471">
                                  <w:rPr>
                                    <w:rStyle w:val="Hyperlink"/>
                                    <w:sz w:val="24"/>
                                    <w:szCs w:val="24"/>
                                  </w:rPr>
                                  <w:t>https://www.nhs.uk/nhs-services/pharmacies/how-pharmacies-can-help</w:t>
                                </w:r>
                              </w:hyperlink>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C4D8EC" id="_x0000_s1042" style="position:absolute;margin-left:36.75pt;margin-top:-6.75pt;width:527.55pt;height:118.5pt;z-index:251699200;mso-wrap-distance-left:14.4pt;mso-wrap-distance-top:3.6pt;mso-wrap-distance-right:14.4pt;mso-wrap-distance-bottom:3.6pt;mso-position-horizontal-relative:page;mso-position-vertical-relative:margin;mso-width-relative:margin;mso-height-relative:margin" coordorigin="-35939" coordsize="71613,9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">
                <v:rect id="Rectangle 608456247" o:spid="_x0000_s1043" style="position:absolute;left:-35939;width:71613;height:2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" fillcolor="#4472c4 [3204]" stroked="f" strokeweight="1pt">
                  <v:textbox>
                    <w:txbxContent>
                      <w:p w14:paraId="3161017A" w14:textId="0F5A2C72" w:rsidR="000654B4" w:rsidRPr="003D1F7A" w:rsidRDefault="00A66471" w:rsidP="000654B4">
                        <w:pPr>
                          <w:jc w:val="center"/>
                          <w:rPr>
                            <w:rFonts w:asciiTheme="majorHAnsi" w:eastAsiaTheme="majorEastAsia" w:hAnsiTheme="majorHAnsi" w:cstheme="majorBidi"/>
                            <w:b/>
                            <w:bCs/>
                            <w:color w:val="FFFFFF" w:themeColor="background1"/>
                            <w:sz w:val="36"/>
                            <w:szCs w:val="40"/>
                          </w:rPr>
                        </w:pPr>
                        <w:r>
                          <w:rPr>
                            <w:rFonts w:asciiTheme="majorHAnsi" w:eastAsiaTheme="majorEastAsia" w:hAnsiTheme="majorHAnsi" w:cstheme="majorBidi"/>
                            <w:b/>
                            <w:bCs/>
                            <w:color w:val="FFFFFF" w:themeColor="background1"/>
                            <w:sz w:val="36"/>
                            <w:szCs w:val="40"/>
                          </w:rPr>
                          <w:t xml:space="preserve">Pharmacy First </w:t>
                        </w:r>
                      </w:p>
                    </w:txbxContent>
                  </v:textbox>
                </v:rect>
                <v:shape id="Text Box 1770560379" o:spid="_x0000_s1044" type="#_x0000_t202" style="position:absolute;left:-35837;top:3062;width:71267;height:6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" fillcolor="white [3212]" stroked="f" strokeweight=".5pt">
                  <v:textbox inset=",7.2pt,,0">
                    <w:txbxContent>
                      <w:p w14:paraId="77F9F104" w14:textId="35364C8E" w:rsidR="00431477" w:rsidRPr="00720A23" w:rsidRDefault="00A66471" w:rsidP="00720A23">
                        <w:pPr>
                          <w:jc w:val="center"/>
                          <w:rPr>
                            <w:caps/>
                            <w:color w:val="595959" w:themeColor="text1" w:themeTint="A6"/>
                            <w:sz w:val="24"/>
                            <w:szCs w:val="24"/>
                          </w:rPr>
                        </w:pPr>
                        <w:r w:rsidRPr="00A66471">
                          <w:rPr>
                            <w:color w:val="595959" w:themeColor="text1" w:themeTint="A6"/>
                            <w:sz w:val="24"/>
                            <w:szCs w:val="24"/>
                          </w:rPr>
                          <w:t>You don’t always need to wait to see a GP for some common minor conditions. Pharmacies can offer advice and guidance for conditions that don’t require a prescription, and many pharmacies have specially trained Pharmacists who are now able to diagnose and treat a number of minor illnesses.</w:t>
                        </w:r>
                        <w:r w:rsidRPr="00A66471">
                          <w:rPr>
                            <w:color w:val="595959" w:themeColor="text1" w:themeTint="A6"/>
                            <w:sz w:val="24"/>
                            <w:szCs w:val="24"/>
                          </w:rPr>
                          <w:br/>
                        </w:r>
                        <w:hyperlink r:id="rId32" w:tgtFrame="_blank" w:history="1">
                          <w:r w:rsidRPr="00A66471">
                            <w:rPr>
                              <w:rStyle w:val="Hyperlink"/>
                              <w:sz w:val="24"/>
                              <w:szCs w:val="24"/>
                            </w:rPr>
                            <w:t>https://www.nhs.uk/nhs-services/pharmacies/how-pharmacies-can-help</w:t>
                          </w:r>
                        </w:hyperlink>
                      </w:p>
                    </w:txbxContent>
                  </v:textbox>
                </v:shape>
                <w10:wrap type="square" anchorx="page" anchory="margin"/>
              </v:group>
            </w:pict>
          </mc:Fallback>
        </mc:AlternateContent>
      </w:r>
      <w:r w:rsidR="003A3360">
        <w:rPr>
          <w:noProof/>
        </w:rPr>
        <mc:AlternateContent>
          <mc:Choice Requires="wps">
            <w:drawing>
              <wp:anchor distT="365760" distB="365760" distL="0" distR="0" simplePos="0" relativeHeight="251693056" behindDoc="0" locked="0" layoutInCell="1" allowOverlap="1" wp14:anchorId="39D38D1B" wp14:editId="5C2ABA0A">
                <wp:simplePos x="0" y="0"/>
                <wp:positionH relativeFrom="page">
                  <wp:posOffset>2447925</wp:posOffset>
                </wp:positionH>
                <wp:positionV relativeFrom="margin">
                  <wp:posOffset>8124825</wp:posOffset>
                </wp:positionV>
                <wp:extent cx="4886325" cy="1504950"/>
                <wp:effectExtent l="0" t="0" r="9525" b="0"/>
                <wp:wrapTopAndBottom/>
                <wp:docPr id="148" name="Rectangle 50"/>
                <wp:cNvGraphicFramePr/>
                <a:graphic xmlns:a="http://schemas.openxmlformats.org/drawingml/2006/main">
                  <a:graphicData uri="http://schemas.microsoft.com/office/word/2010/wordprocessingShape">
                    <wps:wsp>
                      <wps:cNvSpPr/>
                      <wps:spPr>
                        <a:xfrm>
                          <a:off x="0" y="0"/>
                          <a:ext cx="4886325" cy="15049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A6C870" w14:textId="77777777" w:rsidR="00431477" w:rsidRPr="002A2458" w:rsidRDefault="00431477" w:rsidP="00431477">
                            <w:pPr>
                              <w:pStyle w:val="NoSpacing"/>
                              <w:jc w:val="both"/>
                              <w:rPr>
                                <w:b/>
                                <w:bCs/>
                                <w:color w:val="FFFFFF" w:themeColor="background1"/>
                                <w:sz w:val="24"/>
                                <w:szCs w:val="24"/>
                              </w:rPr>
                            </w:pPr>
                            <w:r w:rsidRPr="002A2458">
                              <w:rPr>
                                <w:b/>
                                <w:bCs/>
                                <w:color w:val="FFFFFF" w:themeColor="background1"/>
                                <w:sz w:val="24"/>
                                <w:szCs w:val="24"/>
                              </w:rPr>
                              <w:t>Patient participation groups are generally made up of a group of volunteer patients, the practice manager and one or more of the GPs from the practice. PPG meetings are held on a regular basis to discuss the services on offer, and how improvements can be made from the benefits of patients and the practice.</w:t>
                            </w:r>
                          </w:p>
                          <w:p w14:paraId="6C645829" w14:textId="77777777" w:rsidR="00431477" w:rsidRPr="002A2458" w:rsidRDefault="00431477" w:rsidP="00431477">
                            <w:pPr>
                              <w:pStyle w:val="NoSpacing"/>
                              <w:jc w:val="both"/>
                              <w:rPr>
                                <w:b/>
                                <w:bCs/>
                                <w:color w:val="FFFFFF" w:themeColor="background1"/>
                                <w:sz w:val="24"/>
                                <w:szCs w:val="24"/>
                              </w:rPr>
                            </w:pPr>
                            <w:r w:rsidRPr="002A2458">
                              <w:rPr>
                                <w:b/>
                                <w:bCs/>
                                <w:color w:val="FFFFFF" w:themeColor="background1"/>
                                <w:sz w:val="24"/>
                                <w:szCs w:val="24"/>
                              </w:rPr>
                              <w:t>The VMG PPG currently has over 15 members and have meetings every three months, and our chair is Martin Fagan.</w:t>
                            </w:r>
                          </w:p>
                          <w:p w14:paraId="60971740" w14:textId="77777777" w:rsidR="00431477" w:rsidRPr="002A2458" w:rsidRDefault="00431477" w:rsidP="00431477">
                            <w:pPr>
                              <w:pStyle w:val="NoSpacing"/>
                              <w:jc w:val="both"/>
                              <w:rPr>
                                <w:b/>
                                <w:bCs/>
                                <w:color w:val="FFFFFF" w:themeColor="background1"/>
                                <w:sz w:val="24"/>
                                <w:szCs w:val="24"/>
                                <w:u w:val="single"/>
                              </w:rPr>
                            </w:pPr>
                            <w:r w:rsidRPr="002A2458">
                              <w:rPr>
                                <w:b/>
                                <w:bCs/>
                                <w:color w:val="FFFFFF" w:themeColor="background1"/>
                                <w:sz w:val="24"/>
                                <w:szCs w:val="24"/>
                              </w:rPr>
                              <w:t xml:space="preserve">If you wish to make contact, please email </w:t>
                            </w:r>
                            <w:hyperlink r:id="rId33" w:history="1">
                              <w:r w:rsidRPr="002A2458">
                                <w:rPr>
                                  <w:rStyle w:val="Hyperlink"/>
                                  <w:b/>
                                  <w:bCs/>
                                  <w:sz w:val="24"/>
                                  <w:szCs w:val="24"/>
                                </w:rPr>
                                <w:t>info@valeppg.uk</w:t>
                              </w:r>
                            </w:hyperlink>
                          </w:p>
                          <w:p w14:paraId="5793DBAA" w14:textId="77777777" w:rsidR="007954EF" w:rsidRPr="002A2458" w:rsidRDefault="007954EF" w:rsidP="000654B4">
                            <w:pPr>
                              <w:pStyle w:val="NoSpacing"/>
                              <w:jc w:val="both"/>
                              <w:rPr>
                                <w:rFonts w:asciiTheme="majorHAnsi" w:eastAsiaTheme="majorEastAsia" w:hAnsiTheme="majorHAnsi" w:cstheme="majorBidi"/>
                                <w:b/>
                                <w:bCs/>
                                <w:color w:val="4472C4" w:themeColor="accent1"/>
                                <w:sz w:val="24"/>
                                <w:szCs w:val="24"/>
                              </w:rPr>
                            </w:pPr>
                          </w:p>
                          <w:p w14:paraId="5858448B" w14:textId="5B94F44B" w:rsidR="004B37CD" w:rsidRPr="002A2458" w:rsidRDefault="005E6497" w:rsidP="00792F78">
                            <w:pPr>
                              <w:pBdr>
                                <w:top w:val="single" w:sz="6" w:space="14" w:color="4472C4" w:themeColor="accent1"/>
                                <w:bottom w:val="single" w:sz="6" w:space="2" w:color="4472C4" w:themeColor="accent1"/>
                              </w:pBdr>
                              <w:spacing w:after="0"/>
                              <w:jc w:val="center"/>
                              <w:rPr>
                                <w:rFonts w:asciiTheme="majorHAnsi" w:eastAsiaTheme="majorEastAsia" w:hAnsiTheme="majorHAnsi" w:cstheme="majorBidi"/>
                                <w:b/>
                                <w:bCs/>
                                <w:caps/>
                                <w:color w:val="4472C4" w:themeColor="accent1"/>
                                <w:sz w:val="24"/>
                                <w:szCs w:val="24"/>
                              </w:rPr>
                            </w:pPr>
                            <w:r w:rsidRPr="002A2458">
                              <w:rPr>
                                <w:rFonts w:asciiTheme="majorHAnsi" w:eastAsiaTheme="majorEastAsia" w:hAnsiTheme="majorHAnsi" w:cstheme="majorBidi"/>
                                <w:b/>
                                <w:bCs/>
                                <w:color w:val="4472C4" w:themeColor="accent1"/>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38D1B" id="_x0000_s1045" style="position:absolute;margin-left:192.75pt;margin-top:639.75pt;width:384.75pt;height:118.5pt;z-index:251693056;visibility:visible;mso-wrap-style:square;mso-width-percent:0;mso-height-percent:0;mso-wrap-distance-left:0;mso-wrap-distance-top:28.8pt;mso-wrap-distance-right:0;mso-wrap-distance-bottom:28.8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" filled="f" stroked="f">
                <v:textbox inset="0,0,0,0">
                  <w:txbxContent>
                    <w:p w14:paraId="6FA6C870" w14:textId="77777777" w:rsidR="00431477" w:rsidRPr="002A2458" w:rsidRDefault="00431477" w:rsidP="00431477">
                      <w:pPr>
                        <w:pStyle w:val="NoSpacing"/>
                        <w:jc w:val="both"/>
                        <w:rPr>
                          <w:b/>
                          <w:bCs/>
                          <w:color w:val="FFFFFF" w:themeColor="background1"/>
                          <w:sz w:val="24"/>
                          <w:szCs w:val="24"/>
                        </w:rPr>
                      </w:pPr>
                      <w:r w:rsidRPr="002A2458">
                        <w:rPr>
                          <w:b/>
                          <w:bCs/>
                          <w:color w:val="FFFFFF" w:themeColor="background1"/>
                          <w:sz w:val="24"/>
                          <w:szCs w:val="24"/>
                        </w:rPr>
                        <w:t>Patient participation groups are generally made up of a group of volunteer patients, the practice manager and one or more of the GPs from the practice. PPG meetings are held on a regular basis to discuss the services on offer, and how improvements can be made from the benefits of patients and the practice.</w:t>
                      </w:r>
                    </w:p>
                    <w:p w14:paraId="6C645829" w14:textId="77777777" w:rsidR="00431477" w:rsidRPr="002A2458" w:rsidRDefault="00431477" w:rsidP="00431477">
                      <w:pPr>
                        <w:pStyle w:val="NoSpacing"/>
                        <w:jc w:val="both"/>
                        <w:rPr>
                          <w:b/>
                          <w:bCs/>
                          <w:color w:val="FFFFFF" w:themeColor="background1"/>
                          <w:sz w:val="24"/>
                          <w:szCs w:val="24"/>
                        </w:rPr>
                      </w:pPr>
                      <w:r w:rsidRPr="002A2458">
                        <w:rPr>
                          <w:b/>
                          <w:bCs/>
                          <w:color w:val="FFFFFF" w:themeColor="background1"/>
                          <w:sz w:val="24"/>
                          <w:szCs w:val="24"/>
                        </w:rPr>
                        <w:t>The VMG PPG currently has over 15 members and have meetings every three months, and our chair is Martin Fagan.</w:t>
                      </w:r>
                    </w:p>
                    <w:p w14:paraId="60971740" w14:textId="77777777" w:rsidR="00431477" w:rsidRPr="002A2458" w:rsidRDefault="00431477" w:rsidP="00431477">
                      <w:pPr>
                        <w:pStyle w:val="NoSpacing"/>
                        <w:jc w:val="both"/>
                        <w:rPr>
                          <w:b/>
                          <w:bCs/>
                          <w:color w:val="FFFFFF" w:themeColor="background1"/>
                          <w:sz w:val="24"/>
                          <w:szCs w:val="24"/>
                          <w:u w:val="single"/>
                        </w:rPr>
                      </w:pPr>
                      <w:r w:rsidRPr="002A2458">
                        <w:rPr>
                          <w:b/>
                          <w:bCs/>
                          <w:color w:val="FFFFFF" w:themeColor="background1"/>
                          <w:sz w:val="24"/>
                          <w:szCs w:val="24"/>
                        </w:rPr>
                        <w:t xml:space="preserve">If you wish to make contact, please email </w:t>
                      </w:r>
                      <w:hyperlink r:id="rId34" w:history="1">
                        <w:r w:rsidRPr="002A2458">
                          <w:rPr>
                            <w:rStyle w:val="Hyperlink"/>
                            <w:b/>
                            <w:bCs/>
                            <w:sz w:val="24"/>
                            <w:szCs w:val="24"/>
                          </w:rPr>
                          <w:t>info@valeppg.uk</w:t>
                        </w:r>
                      </w:hyperlink>
                    </w:p>
                    <w:p w14:paraId="5793DBAA" w14:textId="77777777" w:rsidR="007954EF" w:rsidRPr="002A2458" w:rsidRDefault="007954EF" w:rsidP="000654B4">
                      <w:pPr>
                        <w:pStyle w:val="NoSpacing"/>
                        <w:jc w:val="both"/>
                        <w:rPr>
                          <w:rFonts w:asciiTheme="majorHAnsi" w:eastAsiaTheme="majorEastAsia" w:hAnsiTheme="majorHAnsi" w:cstheme="majorBidi"/>
                          <w:b/>
                          <w:bCs/>
                          <w:color w:val="4472C4" w:themeColor="accent1"/>
                          <w:sz w:val="24"/>
                          <w:szCs w:val="24"/>
                        </w:rPr>
                      </w:pPr>
                    </w:p>
                    <w:p w14:paraId="5858448B" w14:textId="5B94F44B" w:rsidR="004B37CD" w:rsidRPr="002A2458" w:rsidRDefault="005E6497" w:rsidP="00792F78">
                      <w:pPr>
                        <w:pBdr>
                          <w:top w:val="single" w:sz="6" w:space="14" w:color="4472C4" w:themeColor="accent1"/>
                          <w:bottom w:val="single" w:sz="6" w:space="2" w:color="4472C4" w:themeColor="accent1"/>
                        </w:pBdr>
                        <w:spacing w:after="0"/>
                        <w:jc w:val="center"/>
                        <w:rPr>
                          <w:rFonts w:asciiTheme="majorHAnsi" w:eastAsiaTheme="majorEastAsia" w:hAnsiTheme="majorHAnsi" w:cstheme="majorBidi"/>
                          <w:b/>
                          <w:bCs/>
                          <w:caps/>
                          <w:color w:val="4472C4" w:themeColor="accent1"/>
                          <w:sz w:val="24"/>
                          <w:szCs w:val="24"/>
                        </w:rPr>
                      </w:pPr>
                      <w:r w:rsidRPr="002A2458">
                        <w:rPr>
                          <w:rFonts w:asciiTheme="majorHAnsi" w:eastAsiaTheme="majorEastAsia" w:hAnsiTheme="majorHAnsi" w:cstheme="majorBidi"/>
                          <w:b/>
                          <w:bCs/>
                          <w:color w:val="4472C4" w:themeColor="accent1"/>
                          <w:sz w:val="24"/>
                          <w:szCs w:val="24"/>
                        </w:rPr>
                        <w:t xml:space="preserve"> </w:t>
                      </w:r>
                    </w:p>
                  </w:txbxContent>
                </v:textbox>
                <w10:wrap type="topAndBottom" anchorx="page" anchory="margin"/>
              </v:rect>
            </w:pict>
          </mc:Fallback>
        </mc:AlternateContent>
      </w:r>
      <w:r w:rsidR="002A2458">
        <w:rPr>
          <w:rFonts w:eastAsia="Times New Roman"/>
          <w:noProof/>
        </w:rPr>
        <w:drawing>
          <wp:anchor distT="0" distB="0" distL="114300" distR="114300" simplePos="0" relativeHeight="251703296" behindDoc="1" locked="0" layoutInCell="1" allowOverlap="1" wp14:anchorId="343C043F" wp14:editId="071406BD">
            <wp:simplePos x="0" y="0"/>
            <wp:positionH relativeFrom="page">
              <wp:posOffset>313690</wp:posOffset>
            </wp:positionH>
            <wp:positionV relativeFrom="paragraph">
              <wp:posOffset>8216265</wp:posOffset>
            </wp:positionV>
            <wp:extent cx="1942230" cy="1328600"/>
            <wp:effectExtent l="0" t="0" r="1270" b="5080"/>
            <wp:wrapNone/>
            <wp:docPr id="1557347118" name="Picture 2" descr="A logo with orange dots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49149" name="Picture 2" descr="A logo with orange dots and green lines&#10;&#10;Description automatically generated"/>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942230" cy="13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4B4">
        <w:rPr>
          <w:noProof/>
        </w:rPr>
        <mc:AlternateContent>
          <mc:Choice Requires="wps">
            <w:drawing>
              <wp:anchor distT="0" distB="0" distL="114300" distR="114300" simplePos="0" relativeHeight="251654141" behindDoc="1" locked="0" layoutInCell="1" allowOverlap="1" wp14:anchorId="0B546F85" wp14:editId="3CC2088C">
                <wp:simplePos x="0" y="0"/>
                <wp:positionH relativeFrom="page">
                  <wp:align>left</wp:align>
                </wp:positionH>
                <wp:positionV relativeFrom="paragraph">
                  <wp:posOffset>-914400</wp:posOffset>
                </wp:positionV>
                <wp:extent cx="7810500" cy="11525250"/>
                <wp:effectExtent l="0" t="0" r="19050" b="19050"/>
                <wp:wrapNone/>
                <wp:docPr id="1956347085" name="Rectangle 2"/>
                <wp:cNvGraphicFramePr/>
                <a:graphic xmlns:a="http://schemas.openxmlformats.org/drawingml/2006/main">
                  <a:graphicData uri="http://schemas.microsoft.com/office/word/2010/wordprocessingShape">
                    <wps:wsp>
                      <wps:cNvSpPr/>
                      <wps:spPr>
                        <a:xfrm>
                          <a:off x="0" y="0"/>
                          <a:ext cx="7810500" cy="11525250"/>
                        </a:xfrm>
                        <a:prstGeom prst="rect">
                          <a:avLst/>
                        </a:prstGeom>
                        <a:solidFill>
                          <a:srgbClr val="93D9EF"/>
                        </a:solidFill>
                        <a:ln w="12700" cap="flat" cmpd="sng" algn="ctr">
                          <a:solidFill>
                            <a:srgbClr val="4472C4">
                              <a:shade val="15000"/>
                            </a:srgbClr>
                          </a:solidFill>
                          <a:prstDash val="solid"/>
                          <a:miter lim="800000"/>
                        </a:ln>
                        <a:effectLst/>
                      </wps:spPr>
                      <wps:txbx>
                        <w:txbxContent>
                          <w:p w14:paraId="06887A21" w14:textId="251EE80F" w:rsidR="00720A23" w:rsidRDefault="00720A23" w:rsidP="00720A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46F85" id="_x0000_s1046" style="position:absolute;margin-left:0;margin-top:-1in;width:615pt;height:907.5pt;z-index:-2516623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" fillcolor="#93d9ef" strokecolor="#172c51" strokeweight="1pt">
                <v:textbox>
                  <w:txbxContent>
                    <w:p w14:paraId="06887A21" w14:textId="251EE80F" w:rsidR="00720A23" w:rsidRDefault="00720A23" w:rsidP="00720A23">
                      <w:pPr>
                        <w:jc w:val="center"/>
                      </w:pPr>
                    </w:p>
                  </w:txbxContent>
                </v:textbox>
                <w10:wrap anchorx="page"/>
              </v:rect>
            </w:pict>
          </mc:Fallback>
        </mc:AlternateContent>
      </w:r>
      <w:r w:rsidR="004B37CD">
        <w:rPr>
          <w:noProof/>
        </w:rPr>
        <mc:AlternateContent>
          <mc:Choice Requires="wps">
            <w:drawing>
              <wp:anchor distT="45720" distB="45720" distL="114300" distR="114300" simplePos="0" relativeHeight="251686912" behindDoc="1" locked="0" layoutInCell="1" allowOverlap="1" wp14:anchorId="0D24947F" wp14:editId="331111AF">
                <wp:simplePos x="0" y="0"/>
                <wp:positionH relativeFrom="margin">
                  <wp:posOffset>-571500</wp:posOffset>
                </wp:positionH>
                <wp:positionV relativeFrom="paragraph">
                  <wp:posOffset>-733425</wp:posOffset>
                </wp:positionV>
                <wp:extent cx="6965950" cy="542925"/>
                <wp:effectExtent l="0" t="0" r="0" b="9525"/>
                <wp:wrapNone/>
                <wp:docPr id="1546650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0" cy="542925"/>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49562329" w14:textId="1848EE8E" w:rsidR="00883E91" w:rsidRDefault="00883E91" w:rsidP="00883E91">
                            <w:pPr>
                              <w:spacing w:after="0" w:line="60" w:lineRule="auto"/>
                              <w:rPr>
                                <w:sz w:val="72"/>
                                <w:szCs w:val="72"/>
                              </w:rPr>
                            </w:pPr>
                            <w:r>
                              <w:rPr>
                                <w:sz w:val="72"/>
                                <w:szCs w:val="72"/>
                              </w:rPr>
                              <w:t xml:space="preserve">…………………………………………………………………………… </w:t>
                            </w:r>
                            <w:r w:rsidRPr="00883E91">
                              <w:rPr>
                                <w:sz w:val="28"/>
                                <w:szCs w:val="28"/>
                              </w:rPr>
                              <w:t xml:space="preserve">Vale </w:t>
                            </w:r>
                            <w:r w:rsidR="00A8288D">
                              <w:rPr>
                                <w:sz w:val="28"/>
                                <w:szCs w:val="28"/>
                              </w:rPr>
                              <w:t>M</w:t>
                            </w:r>
                            <w:r w:rsidRPr="00883E91">
                              <w:rPr>
                                <w:sz w:val="28"/>
                                <w:szCs w:val="28"/>
                              </w:rPr>
                              <w:t xml:space="preserve">edical </w:t>
                            </w:r>
                            <w:r w:rsidR="00A8288D">
                              <w:rPr>
                                <w:sz w:val="28"/>
                                <w:szCs w:val="28"/>
                              </w:rPr>
                              <w:t>G</w:t>
                            </w:r>
                            <w:r w:rsidRPr="00883E91">
                              <w:rPr>
                                <w:sz w:val="28"/>
                                <w:szCs w:val="28"/>
                              </w:rPr>
                              <w:t xml:space="preserve">roup </w:t>
                            </w:r>
                            <w:r w:rsidRPr="00883E91">
                              <w:rPr>
                                <w:color w:val="93D9EF"/>
                                <w:sz w:val="28"/>
                                <w:szCs w:val="28"/>
                              </w:rPr>
                              <w:t>…</w:t>
                            </w:r>
                            <w:r>
                              <w:rPr>
                                <w:color w:val="93D9EF"/>
                                <w:sz w:val="28"/>
                                <w:szCs w:val="28"/>
                              </w:rPr>
                              <w:t xml:space="preserve"> </w:t>
                            </w:r>
                            <w:r w:rsidR="00A8288D">
                              <w:rPr>
                                <w:color w:val="93D9EF"/>
                                <w:sz w:val="28"/>
                                <w:szCs w:val="28"/>
                              </w:rPr>
                              <w:t xml:space="preserve"> </w:t>
                            </w:r>
                            <w:r>
                              <w:rPr>
                                <w:sz w:val="72"/>
                                <w:szCs w:val="72"/>
                              </w:rPr>
                              <w:t>…………………</w:t>
                            </w:r>
                            <w:r w:rsidR="00A8288D">
                              <w:rPr>
                                <w:sz w:val="72"/>
                                <w:szCs w:val="72"/>
                              </w:rPr>
                              <w:t>.</w:t>
                            </w:r>
                          </w:p>
                          <w:p w14:paraId="580DBE76" w14:textId="75025722" w:rsidR="00883E91" w:rsidRPr="00883E91" w:rsidRDefault="00883E91" w:rsidP="00883E91">
                            <w:pPr>
                              <w:spacing w:after="0" w:line="60" w:lineRule="auto"/>
                            </w:pPr>
                            <w:r>
                              <w:rPr>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4947F" id="_x0000_s1047" type="#_x0000_t202" style="position:absolute;margin-left:-45pt;margin-top:-57.75pt;width:548.5pt;height:42.7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" filled="f" stroked="f">
                <v:textbox>
                  <w:txbxContent>
                    <w:p w14:paraId="49562329" w14:textId="1848EE8E" w:rsidR="00883E91" w:rsidRDefault="00883E91" w:rsidP="00883E91">
                      <w:pPr>
                        <w:spacing w:after="0" w:line="60" w:lineRule="auto"/>
                        <w:rPr>
                          <w:sz w:val="72"/>
                          <w:szCs w:val="72"/>
                        </w:rPr>
                      </w:pPr>
                      <w:r>
                        <w:rPr>
                          <w:sz w:val="72"/>
                          <w:szCs w:val="72"/>
                        </w:rPr>
                        <w:t xml:space="preserve">…………………………………………………………………………… </w:t>
                      </w:r>
                      <w:r w:rsidRPr="00883E91">
                        <w:rPr>
                          <w:sz w:val="28"/>
                          <w:szCs w:val="28"/>
                        </w:rPr>
                        <w:t xml:space="preserve">Vale </w:t>
                      </w:r>
                      <w:r w:rsidR="00A8288D">
                        <w:rPr>
                          <w:sz w:val="28"/>
                          <w:szCs w:val="28"/>
                        </w:rPr>
                        <w:t>M</w:t>
                      </w:r>
                      <w:r w:rsidRPr="00883E91">
                        <w:rPr>
                          <w:sz w:val="28"/>
                          <w:szCs w:val="28"/>
                        </w:rPr>
                        <w:t xml:space="preserve">edical </w:t>
                      </w:r>
                      <w:r w:rsidR="00A8288D">
                        <w:rPr>
                          <w:sz w:val="28"/>
                          <w:szCs w:val="28"/>
                        </w:rPr>
                        <w:t>G</w:t>
                      </w:r>
                      <w:r w:rsidRPr="00883E91">
                        <w:rPr>
                          <w:sz w:val="28"/>
                          <w:szCs w:val="28"/>
                        </w:rPr>
                        <w:t xml:space="preserve">roup </w:t>
                      </w:r>
                      <w:r w:rsidRPr="00883E91">
                        <w:rPr>
                          <w:color w:val="93D9EF"/>
                          <w:sz w:val="28"/>
                          <w:szCs w:val="28"/>
                        </w:rPr>
                        <w:t>…</w:t>
                      </w:r>
                      <w:r>
                        <w:rPr>
                          <w:color w:val="93D9EF"/>
                          <w:sz w:val="28"/>
                          <w:szCs w:val="28"/>
                        </w:rPr>
                        <w:t xml:space="preserve"> </w:t>
                      </w:r>
                      <w:r w:rsidR="00A8288D">
                        <w:rPr>
                          <w:color w:val="93D9EF"/>
                          <w:sz w:val="28"/>
                          <w:szCs w:val="28"/>
                        </w:rPr>
                        <w:t xml:space="preserve"> </w:t>
                      </w:r>
                      <w:r>
                        <w:rPr>
                          <w:sz w:val="72"/>
                          <w:szCs w:val="72"/>
                        </w:rPr>
                        <w:t>…………………</w:t>
                      </w:r>
                      <w:r w:rsidR="00A8288D">
                        <w:rPr>
                          <w:sz w:val="72"/>
                          <w:szCs w:val="72"/>
                        </w:rPr>
                        <w:t>.</w:t>
                      </w:r>
                    </w:p>
                    <w:p w14:paraId="580DBE76" w14:textId="75025722" w:rsidR="00883E91" w:rsidRPr="00883E91" w:rsidRDefault="00883E91" w:rsidP="00883E91">
                      <w:pPr>
                        <w:spacing w:after="0" w:line="60" w:lineRule="auto"/>
                      </w:pPr>
                      <w:r>
                        <w:rPr>
                          <w:sz w:val="72"/>
                          <w:szCs w:val="72"/>
                        </w:rPr>
                        <w:t>………………………………………………………</w:t>
                      </w:r>
                    </w:p>
                  </w:txbxContent>
                </v:textbox>
                <w10:wrap anchorx="margin"/>
              </v:shape>
            </w:pict>
          </mc:Fallback>
        </mc:AlternateContent>
      </w:r>
    </w:p>
    <w:sectPr w:rsidR="00883E91" w:rsidRPr="00883E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D9327" w14:textId="77777777" w:rsidR="00240865" w:rsidRDefault="00240865" w:rsidP="00883E91">
      <w:pPr>
        <w:spacing w:after="0" w:line="240" w:lineRule="auto"/>
      </w:pPr>
      <w:r>
        <w:separator/>
      </w:r>
    </w:p>
  </w:endnote>
  <w:endnote w:type="continuationSeparator" w:id="0">
    <w:p w14:paraId="37CCA042" w14:textId="77777777" w:rsidR="00240865" w:rsidRDefault="00240865" w:rsidP="0088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103B0" w14:textId="77777777" w:rsidR="00240865" w:rsidRDefault="00240865" w:rsidP="00883E91">
      <w:pPr>
        <w:spacing w:after="0" w:line="240" w:lineRule="auto"/>
      </w:pPr>
      <w:r>
        <w:separator/>
      </w:r>
    </w:p>
  </w:footnote>
  <w:footnote w:type="continuationSeparator" w:id="0">
    <w:p w14:paraId="1F64D0FE" w14:textId="77777777" w:rsidR="00240865" w:rsidRDefault="00240865" w:rsidP="00883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C2B84"/>
    <w:multiLevelType w:val="multilevel"/>
    <w:tmpl w:val="342C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E1C96"/>
    <w:multiLevelType w:val="hybridMultilevel"/>
    <w:tmpl w:val="619AD9DE"/>
    <w:lvl w:ilvl="0" w:tplc="6E2C1C2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CC598A"/>
    <w:multiLevelType w:val="hybridMultilevel"/>
    <w:tmpl w:val="A210BA96"/>
    <w:lvl w:ilvl="0" w:tplc="E1BEDA6A">
      <w:start w:val="1"/>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4678EB"/>
    <w:multiLevelType w:val="hybridMultilevel"/>
    <w:tmpl w:val="1E56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80383"/>
    <w:multiLevelType w:val="hybridMultilevel"/>
    <w:tmpl w:val="EB02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114160">
    <w:abstractNumId w:val="3"/>
  </w:num>
  <w:num w:numId="2" w16cid:durableId="1951813553">
    <w:abstractNumId w:val="2"/>
  </w:num>
  <w:num w:numId="3" w16cid:durableId="1288463941">
    <w:abstractNumId w:val="1"/>
  </w:num>
  <w:num w:numId="4" w16cid:durableId="1320421128">
    <w:abstractNumId w:val="4"/>
  </w:num>
  <w:num w:numId="5" w16cid:durableId="76403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91"/>
    <w:rsid w:val="00013824"/>
    <w:rsid w:val="00044F79"/>
    <w:rsid w:val="0006263A"/>
    <w:rsid w:val="000654B4"/>
    <w:rsid w:val="000974A5"/>
    <w:rsid w:val="000A0C64"/>
    <w:rsid w:val="000C0471"/>
    <w:rsid w:val="000F4D90"/>
    <w:rsid w:val="00163297"/>
    <w:rsid w:val="0019465D"/>
    <w:rsid w:val="001E7A6B"/>
    <w:rsid w:val="001F0B18"/>
    <w:rsid w:val="00240865"/>
    <w:rsid w:val="00254CE5"/>
    <w:rsid w:val="00285A63"/>
    <w:rsid w:val="00286B4E"/>
    <w:rsid w:val="002A2458"/>
    <w:rsid w:val="002C3680"/>
    <w:rsid w:val="002C7B95"/>
    <w:rsid w:val="00325EF2"/>
    <w:rsid w:val="00337FAA"/>
    <w:rsid w:val="00350799"/>
    <w:rsid w:val="0038384C"/>
    <w:rsid w:val="003A0646"/>
    <w:rsid w:val="003A3360"/>
    <w:rsid w:val="003D1F7A"/>
    <w:rsid w:val="003E6E2A"/>
    <w:rsid w:val="00431477"/>
    <w:rsid w:val="00436CFA"/>
    <w:rsid w:val="004902FE"/>
    <w:rsid w:val="00496D34"/>
    <w:rsid w:val="004B37CD"/>
    <w:rsid w:val="004F7507"/>
    <w:rsid w:val="00500AE5"/>
    <w:rsid w:val="005427D4"/>
    <w:rsid w:val="00557371"/>
    <w:rsid w:val="005C26D8"/>
    <w:rsid w:val="005E6497"/>
    <w:rsid w:val="005F3621"/>
    <w:rsid w:val="0064224C"/>
    <w:rsid w:val="00642E00"/>
    <w:rsid w:val="006448E1"/>
    <w:rsid w:val="00660642"/>
    <w:rsid w:val="006813CD"/>
    <w:rsid w:val="006D5172"/>
    <w:rsid w:val="006D55F1"/>
    <w:rsid w:val="00720A23"/>
    <w:rsid w:val="00721643"/>
    <w:rsid w:val="00724B67"/>
    <w:rsid w:val="00725B5A"/>
    <w:rsid w:val="00774287"/>
    <w:rsid w:val="00785948"/>
    <w:rsid w:val="00792F78"/>
    <w:rsid w:val="007954EF"/>
    <w:rsid w:val="007E4DEB"/>
    <w:rsid w:val="007F47C8"/>
    <w:rsid w:val="00817F74"/>
    <w:rsid w:val="00881FDB"/>
    <w:rsid w:val="00883E91"/>
    <w:rsid w:val="008A64F2"/>
    <w:rsid w:val="008C00A6"/>
    <w:rsid w:val="00926D8D"/>
    <w:rsid w:val="00944E04"/>
    <w:rsid w:val="00972194"/>
    <w:rsid w:val="009B262A"/>
    <w:rsid w:val="009E15D2"/>
    <w:rsid w:val="009F43F9"/>
    <w:rsid w:val="00A1514B"/>
    <w:rsid w:val="00A40A73"/>
    <w:rsid w:val="00A66471"/>
    <w:rsid w:val="00A804B1"/>
    <w:rsid w:val="00A8288D"/>
    <w:rsid w:val="00AA42DD"/>
    <w:rsid w:val="00B01FA6"/>
    <w:rsid w:val="00B214DC"/>
    <w:rsid w:val="00B26FC2"/>
    <w:rsid w:val="00BC2A8A"/>
    <w:rsid w:val="00BD74F9"/>
    <w:rsid w:val="00BD79FA"/>
    <w:rsid w:val="00BE2BCD"/>
    <w:rsid w:val="00C6469C"/>
    <w:rsid w:val="00C672DE"/>
    <w:rsid w:val="00C93ABA"/>
    <w:rsid w:val="00CE64F9"/>
    <w:rsid w:val="00CE7830"/>
    <w:rsid w:val="00D539F6"/>
    <w:rsid w:val="00D82589"/>
    <w:rsid w:val="00DD023E"/>
    <w:rsid w:val="00DD6E0F"/>
    <w:rsid w:val="00E0724F"/>
    <w:rsid w:val="00E65D8F"/>
    <w:rsid w:val="00E842F2"/>
    <w:rsid w:val="00ED7B54"/>
    <w:rsid w:val="00F74DBF"/>
    <w:rsid w:val="00F75063"/>
    <w:rsid w:val="00F83CBD"/>
    <w:rsid w:val="00FB6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3d9ef"/>
    </o:shapedefaults>
    <o:shapelayout v:ext="edit">
      <o:idmap v:ext="edit" data="1"/>
    </o:shapelayout>
  </w:shapeDefaults>
  <w:decimalSymbol w:val="."/>
  <w:listSeparator w:val=","/>
  <w14:docId w14:val="13EDD96B"/>
  <w15:chartTrackingRefBased/>
  <w15:docId w15:val="{CAC78AD9-2E8A-4985-8AAD-5CE76F2E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C64"/>
  </w:style>
  <w:style w:type="paragraph" w:styleId="Heading1">
    <w:name w:val="heading 1"/>
    <w:basedOn w:val="Normal"/>
    <w:next w:val="Normal"/>
    <w:link w:val="Heading1Char"/>
    <w:uiPriority w:val="9"/>
    <w:qFormat/>
    <w:rsid w:val="00883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qFormat/>
    <w:rsid w:val="00883E91"/>
    <w:pPr>
      <w:spacing w:before="110" w:after="0" w:line="240" w:lineRule="auto"/>
      <w:jc w:val="center"/>
      <w:outlineLvl w:val="1"/>
    </w:pPr>
    <w:rPr>
      <w:rFonts w:asciiTheme="majorHAnsi" w:hAnsiTheme="majorHAnsi"/>
      <w:color w:val="ED7D31" w:themeColor="accent2"/>
      <w:spacing w:val="40"/>
      <w:kern w:val="0"/>
      <w:sz w:val="18"/>
      <w:szCs w:val="24"/>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83E91"/>
    <w:rPr>
      <w:rFonts w:asciiTheme="majorHAnsi" w:hAnsiTheme="majorHAnsi"/>
      <w:color w:val="ED7D31" w:themeColor="accent2"/>
      <w:spacing w:val="40"/>
      <w:kern w:val="0"/>
      <w:sz w:val="18"/>
      <w:szCs w:val="24"/>
      <w:lang w:val="en-US"/>
      <w14:ligatures w14:val="none"/>
    </w:rPr>
  </w:style>
  <w:style w:type="paragraph" w:customStyle="1" w:styleId="Info">
    <w:name w:val="Info"/>
    <w:basedOn w:val="Normal"/>
    <w:uiPriority w:val="8"/>
    <w:qFormat/>
    <w:rsid w:val="00883E91"/>
    <w:pPr>
      <w:spacing w:after="0" w:line="240" w:lineRule="auto"/>
    </w:pPr>
    <w:rPr>
      <w:rFonts w:ascii="Franklin Gothic Demi"/>
      <w:bCs/>
      <w:color w:val="4472C4" w:themeColor="accent1"/>
      <w:kern w:val="0"/>
      <w:sz w:val="20"/>
      <w:szCs w:val="24"/>
      <w:lang w:val="en-US"/>
      <w14:ligatures w14:val="none"/>
    </w:rPr>
  </w:style>
  <w:style w:type="character" w:customStyle="1" w:styleId="Heading1Char">
    <w:name w:val="Heading 1 Char"/>
    <w:basedOn w:val="DefaultParagraphFont"/>
    <w:link w:val="Heading1"/>
    <w:uiPriority w:val="9"/>
    <w:rsid w:val="00883E9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83E91"/>
    <w:pPr>
      <w:outlineLvl w:val="9"/>
    </w:pPr>
    <w:rPr>
      <w:kern w:val="0"/>
      <w:lang w:val="en-US"/>
      <w14:ligatures w14:val="none"/>
    </w:rPr>
  </w:style>
  <w:style w:type="paragraph" w:styleId="NoSpacing">
    <w:name w:val="No Spacing"/>
    <w:link w:val="NoSpacingChar"/>
    <w:uiPriority w:val="1"/>
    <w:qFormat/>
    <w:rsid w:val="00883E91"/>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83E91"/>
    <w:rPr>
      <w:rFonts w:eastAsiaTheme="minorEastAsia"/>
      <w:kern w:val="0"/>
      <w:lang w:val="en-US"/>
      <w14:ligatures w14:val="none"/>
    </w:rPr>
  </w:style>
  <w:style w:type="paragraph" w:styleId="Header">
    <w:name w:val="header"/>
    <w:basedOn w:val="Normal"/>
    <w:link w:val="HeaderChar"/>
    <w:uiPriority w:val="99"/>
    <w:unhideWhenUsed/>
    <w:rsid w:val="00883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E91"/>
  </w:style>
  <w:style w:type="paragraph" w:styleId="Footer">
    <w:name w:val="footer"/>
    <w:basedOn w:val="Normal"/>
    <w:link w:val="FooterChar"/>
    <w:uiPriority w:val="99"/>
    <w:unhideWhenUsed/>
    <w:rsid w:val="00883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E91"/>
  </w:style>
  <w:style w:type="character" w:styleId="PlaceholderText">
    <w:name w:val="Placeholder Text"/>
    <w:basedOn w:val="DefaultParagraphFont"/>
    <w:uiPriority w:val="99"/>
    <w:semiHidden/>
    <w:rsid w:val="00883E91"/>
    <w:rPr>
      <w:color w:val="808080"/>
    </w:rPr>
  </w:style>
  <w:style w:type="character" w:styleId="Hyperlink">
    <w:name w:val="Hyperlink"/>
    <w:basedOn w:val="DefaultParagraphFont"/>
    <w:uiPriority w:val="99"/>
    <w:unhideWhenUsed/>
    <w:rsid w:val="00883E91"/>
    <w:rPr>
      <w:color w:val="0000FF"/>
      <w:u w:val="single"/>
    </w:rPr>
  </w:style>
  <w:style w:type="character" w:styleId="UnresolvedMention">
    <w:name w:val="Unresolved Mention"/>
    <w:basedOn w:val="DefaultParagraphFont"/>
    <w:uiPriority w:val="99"/>
    <w:semiHidden/>
    <w:unhideWhenUsed/>
    <w:rsid w:val="00883E91"/>
    <w:rPr>
      <w:color w:val="605E5C"/>
      <w:shd w:val="clear" w:color="auto" w:fill="E1DFDD"/>
    </w:rPr>
  </w:style>
  <w:style w:type="paragraph" w:styleId="ListParagraph">
    <w:name w:val="List Paragraph"/>
    <w:basedOn w:val="Normal"/>
    <w:uiPriority w:val="34"/>
    <w:qFormat/>
    <w:rsid w:val="008C00A6"/>
    <w:pPr>
      <w:ind w:left="720"/>
      <w:contextualSpacing/>
    </w:pPr>
  </w:style>
  <w:style w:type="paragraph" w:styleId="NormalWeb">
    <w:name w:val="Normal (Web)"/>
    <w:basedOn w:val="Normal"/>
    <w:uiPriority w:val="99"/>
    <w:unhideWhenUsed/>
    <w:rsid w:val="00BC2A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7954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82474">
      <w:bodyDiv w:val="1"/>
      <w:marLeft w:val="0"/>
      <w:marRight w:val="0"/>
      <w:marTop w:val="0"/>
      <w:marBottom w:val="0"/>
      <w:divBdr>
        <w:top w:val="none" w:sz="0" w:space="0" w:color="auto"/>
        <w:left w:val="none" w:sz="0" w:space="0" w:color="auto"/>
        <w:bottom w:val="none" w:sz="0" w:space="0" w:color="auto"/>
        <w:right w:val="none" w:sz="0" w:space="0" w:color="auto"/>
      </w:divBdr>
    </w:div>
    <w:div w:id="642925506">
      <w:bodyDiv w:val="1"/>
      <w:marLeft w:val="0"/>
      <w:marRight w:val="0"/>
      <w:marTop w:val="0"/>
      <w:marBottom w:val="0"/>
      <w:divBdr>
        <w:top w:val="none" w:sz="0" w:space="0" w:color="auto"/>
        <w:left w:val="none" w:sz="0" w:space="0" w:color="auto"/>
        <w:bottom w:val="none" w:sz="0" w:space="0" w:color="auto"/>
        <w:right w:val="none" w:sz="0" w:space="0" w:color="auto"/>
      </w:divBdr>
    </w:div>
    <w:div w:id="873036599">
      <w:bodyDiv w:val="1"/>
      <w:marLeft w:val="0"/>
      <w:marRight w:val="0"/>
      <w:marTop w:val="0"/>
      <w:marBottom w:val="0"/>
      <w:divBdr>
        <w:top w:val="none" w:sz="0" w:space="0" w:color="auto"/>
        <w:left w:val="none" w:sz="0" w:space="0" w:color="auto"/>
        <w:bottom w:val="none" w:sz="0" w:space="0" w:color="auto"/>
        <w:right w:val="none" w:sz="0" w:space="0" w:color="auto"/>
      </w:divBdr>
    </w:div>
    <w:div w:id="1018194514">
      <w:bodyDiv w:val="1"/>
      <w:marLeft w:val="0"/>
      <w:marRight w:val="0"/>
      <w:marTop w:val="0"/>
      <w:marBottom w:val="0"/>
      <w:divBdr>
        <w:top w:val="none" w:sz="0" w:space="0" w:color="auto"/>
        <w:left w:val="none" w:sz="0" w:space="0" w:color="auto"/>
        <w:bottom w:val="none" w:sz="0" w:space="0" w:color="auto"/>
        <w:right w:val="none" w:sz="0" w:space="0" w:color="auto"/>
      </w:divBdr>
    </w:div>
    <w:div w:id="1299459952">
      <w:bodyDiv w:val="1"/>
      <w:marLeft w:val="0"/>
      <w:marRight w:val="0"/>
      <w:marTop w:val="0"/>
      <w:marBottom w:val="0"/>
      <w:divBdr>
        <w:top w:val="none" w:sz="0" w:space="0" w:color="auto"/>
        <w:left w:val="none" w:sz="0" w:space="0" w:color="auto"/>
        <w:bottom w:val="none" w:sz="0" w:space="0" w:color="auto"/>
        <w:right w:val="none" w:sz="0" w:space="0" w:color="auto"/>
      </w:divBdr>
    </w:div>
    <w:div w:id="1339849672">
      <w:bodyDiv w:val="1"/>
      <w:marLeft w:val="0"/>
      <w:marRight w:val="0"/>
      <w:marTop w:val="0"/>
      <w:marBottom w:val="0"/>
      <w:divBdr>
        <w:top w:val="none" w:sz="0" w:space="0" w:color="auto"/>
        <w:left w:val="none" w:sz="0" w:space="0" w:color="auto"/>
        <w:bottom w:val="none" w:sz="0" w:space="0" w:color="auto"/>
        <w:right w:val="none" w:sz="0" w:space="0" w:color="auto"/>
      </w:divBdr>
    </w:div>
    <w:div w:id="1601526303">
      <w:bodyDiv w:val="1"/>
      <w:marLeft w:val="0"/>
      <w:marRight w:val="0"/>
      <w:marTop w:val="0"/>
      <w:marBottom w:val="0"/>
      <w:divBdr>
        <w:top w:val="none" w:sz="0" w:space="0" w:color="auto"/>
        <w:left w:val="none" w:sz="0" w:space="0" w:color="auto"/>
        <w:bottom w:val="none" w:sz="0" w:space="0" w:color="auto"/>
        <w:right w:val="none" w:sz="0" w:space="0" w:color="auto"/>
      </w:divBdr>
      <w:divsChild>
        <w:div w:id="407188998">
          <w:marLeft w:val="0"/>
          <w:marRight w:val="0"/>
          <w:marTop w:val="0"/>
          <w:marBottom w:val="0"/>
          <w:divBdr>
            <w:top w:val="none" w:sz="0" w:space="0" w:color="auto"/>
            <w:left w:val="none" w:sz="0" w:space="0" w:color="auto"/>
            <w:bottom w:val="none" w:sz="0" w:space="0" w:color="auto"/>
            <w:right w:val="none" w:sz="0" w:space="0" w:color="auto"/>
          </w:divBdr>
        </w:div>
        <w:div w:id="326638759">
          <w:marLeft w:val="0"/>
          <w:marRight w:val="0"/>
          <w:marTop w:val="0"/>
          <w:marBottom w:val="0"/>
          <w:divBdr>
            <w:top w:val="none" w:sz="0" w:space="0" w:color="auto"/>
            <w:left w:val="none" w:sz="0" w:space="0" w:color="auto"/>
            <w:bottom w:val="none" w:sz="0" w:space="0" w:color="auto"/>
            <w:right w:val="none" w:sz="0" w:space="0" w:color="auto"/>
          </w:divBdr>
        </w:div>
        <w:div w:id="862865409">
          <w:marLeft w:val="0"/>
          <w:marRight w:val="0"/>
          <w:marTop w:val="0"/>
          <w:marBottom w:val="0"/>
          <w:divBdr>
            <w:top w:val="none" w:sz="0" w:space="0" w:color="auto"/>
            <w:left w:val="none" w:sz="0" w:space="0" w:color="auto"/>
            <w:bottom w:val="none" w:sz="0" w:space="0" w:color="auto"/>
            <w:right w:val="none" w:sz="0" w:space="0" w:color="auto"/>
          </w:divBdr>
        </w:div>
        <w:div w:id="2120561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itishlivertrust.org.uk/love-your-liver-month/" TargetMode="External"/><Relationship Id="rId18" Type="http://schemas.openxmlformats.org/officeDocument/2006/relationships/hyperlink" Target="https://www.nhs.uk/better-health/get-active/" TargetMode="External"/><Relationship Id="rId26" Type="http://schemas.openxmlformats.org/officeDocument/2006/relationships/hyperlink" Target="https://www.nhs.uk/better-health/lose-weight/" TargetMode="External"/><Relationship Id="rId21" Type="http://schemas.openxmlformats.org/officeDocument/2006/relationships/hyperlink" Target="https://www.cancerresearchuk.org/about-cancer/cervical-cancer/getting-diagnosed/screening/about" TargetMode="External"/><Relationship Id="rId34" Type="http://schemas.openxmlformats.org/officeDocument/2006/relationships/hyperlink" Target="mailto:info@valeppg.uk" TargetMode="External"/><Relationship Id="rId7" Type="http://schemas.openxmlformats.org/officeDocument/2006/relationships/image" Target="media/image1.jpeg"/><Relationship Id="rId12" Type="http://schemas.openxmlformats.org/officeDocument/2006/relationships/hyperlink" Target="https://alcoholchange.org.uk/blog/benefits-of-dry-january-and-when-you-can-expect-to-see-them" TargetMode="External"/><Relationship Id="rId17" Type="http://schemas.openxmlformats.org/officeDocument/2006/relationships/hyperlink" Target="https://www.nhs.uk/better-health/quit-smoking/" TargetMode="External"/><Relationship Id="rId25" Type="http://schemas.openxmlformats.org/officeDocument/2006/relationships/hyperlink" Target="&#160;" TargetMode="External"/><Relationship Id="rId33" Type="http://schemas.openxmlformats.org/officeDocument/2006/relationships/hyperlink" Target="mailto:info@valeppg.u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better-health/lose-weight/" TargetMode="External"/><Relationship Id="rId20" Type="http://schemas.openxmlformats.org/officeDocument/2006/relationships/image" Target="media/image4.png"/><Relationship Id="rId29" Type="http://schemas.openxmlformats.org/officeDocument/2006/relationships/hyperlink" Target="https://www.warmwelcome.uk/find-a-spa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itishlivertrust.org.uk/love-your-liver-month/" TargetMode="External"/><Relationship Id="rId24" Type="http://schemas.openxmlformats.org/officeDocument/2006/relationships/hyperlink" Target="https://www.cancerresearchuk.org/about-cancer/cervical-cancer/getting-diagnosed/screening/about" TargetMode="External"/><Relationship Id="rId32" Type="http://schemas.openxmlformats.org/officeDocument/2006/relationships/hyperlink" Target="https://www.nhs.uk/nhs-services/pharmacies/how-pharmacies-can-hel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uk/better-health/get-active/" TargetMode="External"/><Relationship Id="rId23" Type="http://schemas.openxmlformats.org/officeDocument/2006/relationships/hyperlink" Target="https://www.cancerresearchuk.org/about-cancer/cervical-cancer/getting-diagnosed/screening/about" TargetMode="External"/><Relationship Id="rId28" Type="http://schemas.openxmlformats.org/officeDocument/2006/relationships/hyperlink" Target="https://www.nhs.uk/better-health/lose-weight/" TargetMode="External"/><Relationship Id="rId36" Type="http://schemas.openxmlformats.org/officeDocument/2006/relationships/image" Target="cid:09311213-FBC0-4BA0-943C-505E345B4089" TargetMode="External"/><Relationship Id="rId10" Type="http://schemas.openxmlformats.org/officeDocument/2006/relationships/image" Target="media/image3.jpeg"/><Relationship Id="rId19" Type="http://schemas.openxmlformats.org/officeDocument/2006/relationships/hyperlink" Target="https://www.nhs.uk/better-health/lose-weight/" TargetMode="External"/><Relationship Id="rId31" Type="http://schemas.openxmlformats.org/officeDocument/2006/relationships/hyperlink" Target="https://www.nhs.uk/nhs-services/pharmacies/how-pharmacies-can-help" TargetMode="External"/><Relationship Id="rId4" Type="http://schemas.openxmlformats.org/officeDocument/2006/relationships/webSettings" Target="webSettings.xml"/><Relationship Id="rId9" Type="http://schemas.openxmlformats.org/officeDocument/2006/relationships/hyperlink" Target="https://alcoholchange.org.uk/blog/benefits-of-dry-january-and-when-you-can-expect-to-see-them" TargetMode="External"/><Relationship Id="rId14" Type="http://schemas.openxmlformats.org/officeDocument/2006/relationships/hyperlink" Target="https://www.nhs.uk/better-health/quit-smoking/" TargetMode="External"/><Relationship Id="rId22" Type="http://schemas.openxmlformats.org/officeDocument/2006/relationships/hyperlink" Target="https://www.cancerresearchuk.org/about-cancer/cervical-cancer/getting-diagnosed/screening/about" TargetMode="External"/><Relationship Id="rId27" Type="http://schemas.openxmlformats.org/officeDocument/2006/relationships/hyperlink" Target="&#160;" TargetMode="External"/><Relationship Id="rId30" Type="http://schemas.openxmlformats.org/officeDocument/2006/relationships/hyperlink" Target="https://www.warmwelcome.uk/find-a-space" TargetMode="External"/><Relationship Id="rId35" Type="http://schemas.openxmlformats.org/officeDocument/2006/relationships/image" Target="media/image5.pn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Alix (LONG CLAWSON MEDICAL PRACTICE)</dc:creator>
  <cp:keywords/>
  <dc:description/>
  <cp:lastModifiedBy>KNIGHT, Alix (LONG CLAWSON MEDICAL PRACTICE)</cp:lastModifiedBy>
  <cp:revision>4</cp:revision>
  <cp:lastPrinted>2024-12-10T11:27:00Z</cp:lastPrinted>
  <dcterms:created xsi:type="dcterms:W3CDTF">2025-01-02T09:04:00Z</dcterms:created>
  <dcterms:modified xsi:type="dcterms:W3CDTF">2025-01-02T09:48:00Z</dcterms:modified>
</cp:coreProperties>
</file>