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430E503" w14:textId="13542D26" w:rsidR="00883E91" w:rsidRDefault="00431477">
      <w:r>
        <w:rPr>
          <w:noProof/>
        </w:rPr>
        <mc:AlternateContent>
          <mc:Choice Requires="wpg">
            <w:drawing>
              <wp:anchor distT="45720" distB="45720" distL="182880" distR="182880" simplePos="0" relativeHeight="251661312" behindDoc="0" locked="0" layoutInCell="1" allowOverlap="1" wp14:anchorId="6FD72A81" wp14:editId="4D270D75">
                <wp:simplePos x="0" y="0"/>
                <wp:positionH relativeFrom="margin">
                  <wp:posOffset>876300</wp:posOffset>
                </wp:positionH>
                <wp:positionV relativeFrom="margin">
                  <wp:posOffset>-571500</wp:posOffset>
                </wp:positionV>
                <wp:extent cx="3972560" cy="1912620"/>
                <wp:effectExtent l="0" t="0" r="8890" b="11430"/>
                <wp:wrapSquare wrapText="bothSides"/>
                <wp:docPr id="198" name="Group 64"/>
                <wp:cNvGraphicFramePr/>
                <a:graphic xmlns:a="http://schemas.openxmlformats.org/drawingml/2006/main">
                  <a:graphicData uri="http://schemas.microsoft.com/office/word/2010/wordprocessingGroup">
                    <wpg:wgp>
                      <wpg:cNvGrpSpPr/>
                      <wpg:grpSpPr>
                        <a:xfrm>
                          <a:off x="0" y="0"/>
                          <a:ext cx="3972560" cy="1912620"/>
                          <a:chOff x="0" y="121204"/>
                          <a:chExt cx="3583357" cy="1418365"/>
                        </a:xfrm>
                      </wpg:grpSpPr>
                      <wps:wsp>
                        <wps:cNvPr id="199" name="Rectangle 199"/>
                        <wps:cNvSpPr/>
                        <wps:spPr>
                          <a:xfrm>
                            <a:off x="15909" y="121204"/>
                            <a:ext cx="3567448" cy="47325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219518" w14:textId="77777777" w:rsidR="00431477" w:rsidRDefault="00883E91" w:rsidP="00883E91">
                              <w:pPr>
                                <w:pStyle w:val="Heading2"/>
                                <w:suppressOverlap/>
                                <w:rPr>
                                  <w:color w:val="auto"/>
                                  <w:sz w:val="22"/>
                                  <w:szCs w:val="32"/>
                                </w:rPr>
                              </w:pPr>
                              <w:r w:rsidRPr="00431477">
                                <w:rPr>
                                  <w:color w:val="auto"/>
                                  <w:sz w:val="22"/>
                                  <w:szCs w:val="32"/>
                                </w:rPr>
                                <w:t>VALE MEDICAL GROUP NEWSLETTER</w:t>
                              </w:r>
                              <w:r w:rsidR="00431477" w:rsidRPr="00431477">
                                <w:rPr>
                                  <w:color w:val="auto"/>
                                  <w:sz w:val="22"/>
                                  <w:szCs w:val="32"/>
                                </w:rPr>
                                <w:t xml:space="preserve"> </w:t>
                              </w:r>
                            </w:p>
                            <w:p w14:paraId="1B7185FC" w14:textId="7A974C74" w:rsidR="00883E91" w:rsidRPr="00431477" w:rsidRDefault="00642E00" w:rsidP="00883E91">
                              <w:pPr>
                                <w:pStyle w:val="Heading2"/>
                                <w:suppressOverlap/>
                                <w:rPr>
                                  <w:color w:val="auto"/>
                                  <w:sz w:val="22"/>
                                  <w:szCs w:val="32"/>
                                </w:rPr>
                              </w:pPr>
                              <w:r w:rsidRPr="00431477">
                                <w:rPr>
                                  <w:color w:val="auto"/>
                                  <w:sz w:val="22"/>
                                  <w:szCs w:val="32"/>
                                </w:rPr>
                                <w:t xml:space="preserve"> </w:t>
                              </w:r>
                              <w:r w:rsidR="00EC1FF1">
                                <w:rPr>
                                  <w:color w:val="auto"/>
                                  <w:sz w:val="22"/>
                                  <w:szCs w:val="32"/>
                                </w:rPr>
                                <w:t>March</w:t>
                              </w:r>
                              <w:r w:rsidR="003A0646">
                                <w:rPr>
                                  <w:color w:val="auto"/>
                                  <w:sz w:val="22"/>
                                  <w:szCs w:val="32"/>
                                </w:rPr>
                                <w:t xml:space="preserve"> 2025</w:t>
                              </w:r>
                            </w:p>
                            <w:p w14:paraId="32E6E54D" w14:textId="77777777" w:rsidR="00883E91" w:rsidRPr="00883E91" w:rsidRDefault="00883E91">
                              <w:pPr>
                                <w:jc w:val="center"/>
                                <w:rPr>
                                  <w:rFonts w:asciiTheme="majorHAnsi" w:eastAsiaTheme="majorEastAsia" w:hAnsiTheme="majorHAnsi" w:cstheme="majorBidi"/>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0" y="252695"/>
                            <a:ext cx="3567448"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B396B" w14:textId="592D6623" w:rsidR="00883E91" w:rsidRPr="00883E91" w:rsidRDefault="00883E91">
                              <w:pPr>
                                <w:rPr>
                                  <w:caps/>
                                  <w:color w:val="4472C4" w:themeColor="accent1"/>
                                  <w:sz w:val="26"/>
                                  <w:szCs w:val="26"/>
                                </w:rPr>
                              </w:pPr>
                            </w:p>
                            <w:p w14:paraId="4D8D5E25" w14:textId="77777777" w:rsidR="00883E91" w:rsidRDefault="00883E91">
                              <w:pPr>
                                <w:rPr>
                                  <w:caps/>
                                  <w:color w:val="4472C4" w:themeColor="accent1"/>
                                  <w:sz w:val="26"/>
                                  <w:szCs w:val="26"/>
                                </w:rPr>
                              </w:pPr>
                            </w:p>
                            <w:p w14:paraId="141FA310" w14:textId="77777777" w:rsidR="00431477" w:rsidRPr="00431477" w:rsidRDefault="00431477">
                              <w:pPr>
                                <w:rPr>
                                  <w:caps/>
                                  <w:color w:val="4472C4" w:themeColor="accent1"/>
                                  <w:sz w:val="8"/>
                                  <w:szCs w:val="8"/>
                                </w:rPr>
                              </w:pPr>
                            </w:p>
                            <w:p w14:paraId="00BF0DEC" w14:textId="08568B47" w:rsidR="00883E91" w:rsidRPr="00883E91" w:rsidRDefault="00883E91" w:rsidP="00883E91">
                              <w:pPr>
                                <w:jc w:val="center"/>
                                <w:rPr>
                                  <w:b/>
                                  <w:bCs/>
                                  <w:caps/>
                                  <w:color w:val="4472C4" w:themeColor="accent1"/>
                                  <w:sz w:val="52"/>
                                  <w:szCs w:val="52"/>
                                </w:rPr>
                              </w:pPr>
                              <w:r>
                                <w:rPr>
                                  <w:caps/>
                                  <w:color w:val="4472C4" w:themeColor="accent1"/>
                                  <w:sz w:val="52"/>
                                  <w:szCs w:val="52"/>
                                </w:rPr>
                                <w:t xml:space="preserve"> </w:t>
                              </w:r>
                              <w:r w:rsidRPr="00883E91">
                                <w:rPr>
                                  <w:b/>
                                  <w:bCs/>
                                  <w:caps/>
                                  <w:color w:val="4472C4" w:themeColor="accent1"/>
                                  <w:sz w:val="52"/>
                                  <w:szCs w:val="52"/>
                                </w:rPr>
                                <w:t>VALE MEDICAL GROUP</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D72A81" id="Group 64" o:spid="_x0000_s1026" style="position:absolute;margin-left:69pt;margin-top:-45pt;width:312.8pt;height:150.6pt;z-index:251661312;mso-wrap-distance-left:14.4pt;mso-wrap-distance-top:3.6pt;mso-wrap-distance-right:14.4pt;mso-wrap-distance-bottom:3.6pt;mso-position-horizontal-relative:margin;mso-position-vertical-relative:margin;mso-width-relative:margin;mso-height-relative:margin" coordorigin=",1212" coordsize="35833,1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xWfgMAAJAKAAAOAAAAZHJzL2Uyb0RvYy54bWzcVllv1DwUfUfiP1h+p5lkJrNETVEptEKq&#10;oKJFPLuOM4lwbGN7mvT79d+9ztKhDIuKBBLzkPFyNx/fc5Ljl10jyZ2wrtYqp/HRjBKhuC5qtc3p&#10;x5vzF2tKnGeqYFIrkdN74ejLk+fPjluTiURXWhbCEgiiXNaanFbemyyKHK9Ew9yRNkLBZqltwzxM&#10;7TYqLGsheiOjZDZbRq22hbGaC+dg9XW/SU9C/LIU3L8vSyc8kTmF2nx42vC8xWd0csyyrWWmqvlQ&#10;BntCFQ2rFSSdQr1mnpGdrb8J1dTcaqdLf8R1E+myrLkIZ4DTxLNHp7mwemfCWbZZuzUTTADtI5ye&#10;HJa/u7uw5tpcWUCiNVvAIszwLF1pG/yHKkkXILufIBOdJxwW55tVki4BWQ578SZOlskAKq8A+Qe/&#10;OImT2aLHm1dvRvd0PZ+nq8F9Ea/nyxRtojF79FVNrYEucQ9AuN8D4rpiRgR8XQZAXFlSF3iKDSWK&#10;NdCtH6B/mNpKQXAxIBQsJ7xc5gC6A2DF6WYGYRCUvYNPqKXL1WIB1EDUFqt5kobo06lZZqzzF0I3&#10;BAc5tVBI6C92d+l8D9BogtmdlnVxXksZJkgecSYtuWPQ9oxzoXw8wPqVpVRorzR69kFxBTAfzxVG&#10;/l4KtJPqgygBIrj2JBQTWPptolBDxQrR509n8Buzj6WFKw4B0bqE/FPs+Eex+yoHe3QVgeST8+zn&#10;zpNHyKyVn5ybWml7KICc4Ct7+xGkHhpEyXe33dAgt7q4h16yulcbZ/h5Dbd4yZy/YhbkBegCkunf&#10;w6OUus2pHkaUVNr+d2gd7aHZYZeSFuQqp+7LjllBiXyrgAabeLFAfQuTRboCFhK7v3O7v6N2zZmG&#10;1ohBnA0PQ7T3chyWVjefQFlPMStsMcUhd079ODzzvYiCMnNxehqMQNEM85fq2nAMjfBij950n5g1&#10;QyN7oMA7PRKPZY/6ubdFT6VPd16XdWh2BLhHdQAeRADl6g+oAbxkRjW4Qfq+0h3BteGuQTZQDIjv&#10;YANPPax/RxYgFjA+SZPlJugc9O+khHuSECfr5XoV1PLpmjDRGplLoMuW87Snx7QDwXsJ6DkxSEsg&#10;fZC1MDpA/19g2WFu/4Ljn+Z28XmUxh9yu381jNf71yk+8P0AxbFd/wl6h1c/fPaEV8XwiYbfVfvz&#10;IAcPH5In/wMAAP//AwBQSwMEFAAGAAgAAAAhAGA5ikzhAAAACwEAAA8AAABkcnMvZG93bnJldi54&#10;bWxMj09Lw0AQxe+C32EZwVu7+YOxxmxKKeqpCLaCeNtmp0lodjZkt0n67R1PepvHPN77vWI9206M&#10;OPjWkYJ4GYFAqpxpqVbweXhdrED4oMnozhEquKKHdXl7U+jcuIk+cNyHWnAI+VwraELocyl91aDV&#10;ful6JP6d3GB1YDnU0gx64nDbySSKMml1S9zQ6B63DVbn/cUqeJv0tEnjl3F3Pm2v34eH969djErd&#10;382bZxAB5/Bnhl98RoeSmY7uQsaLjnW64i1BweIp4oMdj1magTgqSOI4AVkW8v+G8gcAAP//AwBQ&#10;SwECLQAUAAYACAAAACEAtoM4kv4AAADhAQAAEwAAAAAAAAAAAAAAAAAAAAAAW0NvbnRlbnRfVHlw&#10;ZXNdLnhtbFBLAQItABQABgAIAAAAIQA4/SH/1gAAAJQBAAALAAAAAAAAAAAAAAAAAC8BAABfcmVs&#10;cy8ucmVsc1BLAQItABQABgAIAAAAIQBSMkxWfgMAAJAKAAAOAAAAAAAAAAAAAAAAAC4CAABkcnMv&#10;ZTJvRG9jLnhtbFBLAQItABQABgAIAAAAIQBgOYpM4QAAAAsBAAAPAAAAAAAAAAAAAAAAANgFAABk&#10;cnMvZG93bnJldi54bWxQSwUGAAAAAAQABADzAAAA5gYAAAAA&#10;">
                <v:rect id="Rectangle 199" o:spid="_x0000_s1027" style="position:absolute;left:159;top:1212;width:35674;height: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ZtwgAAANwAAAAPAAAAZHJzL2Rvd25yZXYueG1sRE9NawIx&#10;EL0L/ocwQm+a2EOrW6PoguChFGs9eByScXcxmSyb1N3++6Yg9DaP9zmrzeCduFMXm8Aa5jMFgtgE&#10;23Cl4fy1ny5AxIRs0QUmDT8UYbMej1ZY2NDzJ91PqRI5hGOBGuqU2kLKaGryGGehJc7cNXQeU4Zd&#10;JW2HfQ73Tj4r9SI9NpwbamyprMncTt9egzn3F3fpnXLvH+VruClTHncLrZ8mw/YNRKIh/Ysf7oPN&#10;85dL+HsmXyDXvwAAAP//AwBQSwECLQAUAAYACAAAACEA2+H2y+4AAACFAQAAEwAAAAAAAAAAAAAA&#10;AAAAAAAAW0NvbnRlbnRfVHlwZXNdLnhtbFBLAQItABQABgAIAAAAIQBa9CxbvwAAABUBAAALAAAA&#10;AAAAAAAAAAAAAB8BAABfcmVscy8ucmVsc1BLAQItABQABgAIAAAAIQD8gvZtwgAAANwAAAAPAAAA&#10;AAAAAAAAAAAAAAcCAABkcnMvZG93bnJldi54bWxQSwUGAAAAAAMAAwC3AAAA9gIAAAAA&#10;" fillcolor="#4472c4 [3204]" stroked="f" strokeweight="1pt">
                  <v:textbox>
                    <w:txbxContent>
                      <w:p w14:paraId="19219518" w14:textId="77777777" w:rsidR="00431477" w:rsidRDefault="00883E91" w:rsidP="00883E91">
                        <w:pPr>
                          <w:pStyle w:val="Heading2"/>
                          <w:suppressOverlap/>
                          <w:rPr>
                            <w:color w:val="auto"/>
                            <w:sz w:val="22"/>
                            <w:szCs w:val="32"/>
                          </w:rPr>
                        </w:pPr>
                        <w:r w:rsidRPr="00431477">
                          <w:rPr>
                            <w:color w:val="auto"/>
                            <w:sz w:val="22"/>
                            <w:szCs w:val="32"/>
                          </w:rPr>
                          <w:t>VALE MEDICAL GROUP NEWSLETTER</w:t>
                        </w:r>
                        <w:r w:rsidR="00431477" w:rsidRPr="00431477">
                          <w:rPr>
                            <w:color w:val="auto"/>
                            <w:sz w:val="22"/>
                            <w:szCs w:val="32"/>
                          </w:rPr>
                          <w:t xml:space="preserve"> </w:t>
                        </w:r>
                      </w:p>
                      <w:p w14:paraId="1B7185FC" w14:textId="7A974C74" w:rsidR="00883E91" w:rsidRPr="00431477" w:rsidRDefault="00642E00" w:rsidP="00883E91">
                        <w:pPr>
                          <w:pStyle w:val="Heading2"/>
                          <w:suppressOverlap/>
                          <w:rPr>
                            <w:color w:val="auto"/>
                            <w:sz w:val="22"/>
                            <w:szCs w:val="32"/>
                          </w:rPr>
                        </w:pPr>
                        <w:r w:rsidRPr="00431477">
                          <w:rPr>
                            <w:color w:val="auto"/>
                            <w:sz w:val="22"/>
                            <w:szCs w:val="32"/>
                          </w:rPr>
                          <w:t xml:space="preserve"> </w:t>
                        </w:r>
                        <w:r w:rsidR="00EC1FF1">
                          <w:rPr>
                            <w:color w:val="auto"/>
                            <w:sz w:val="22"/>
                            <w:szCs w:val="32"/>
                          </w:rPr>
                          <w:t>March</w:t>
                        </w:r>
                        <w:r w:rsidR="003A0646">
                          <w:rPr>
                            <w:color w:val="auto"/>
                            <w:sz w:val="22"/>
                            <w:szCs w:val="32"/>
                          </w:rPr>
                          <w:t xml:space="preserve"> 2025</w:t>
                        </w:r>
                      </w:p>
                      <w:p w14:paraId="32E6E54D" w14:textId="77777777" w:rsidR="00883E91" w:rsidRPr="00883E91" w:rsidRDefault="00883E91">
                        <w:pPr>
                          <w:jc w:val="center"/>
                          <w:rPr>
                            <w:rFonts w:asciiTheme="majorHAnsi" w:eastAsiaTheme="majorEastAsia" w:hAnsiTheme="majorHAnsi" w:cstheme="majorBidi"/>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58FB396B" w14:textId="592D6623" w:rsidR="00883E91" w:rsidRPr="00883E91" w:rsidRDefault="00883E91">
                        <w:pPr>
                          <w:rPr>
                            <w:caps/>
                            <w:color w:val="4472C4" w:themeColor="accent1"/>
                            <w:sz w:val="26"/>
                            <w:szCs w:val="26"/>
                          </w:rPr>
                        </w:pPr>
                      </w:p>
                      <w:p w14:paraId="4D8D5E25" w14:textId="77777777" w:rsidR="00883E91" w:rsidRDefault="00883E91">
                        <w:pPr>
                          <w:rPr>
                            <w:caps/>
                            <w:color w:val="4472C4" w:themeColor="accent1"/>
                            <w:sz w:val="26"/>
                            <w:szCs w:val="26"/>
                          </w:rPr>
                        </w:pPr>
                      </w:p>
                      <w:p w14:paraId="141FA310" w14:textId="77777777" w:rsidR="00431477" w:rsidRPr="00431477" w:rsidRDefault="00431477">
                        <w:pPr>
                          <w:rPr>
                            <w:caps/>
                            <w:color w:val="4472C4" w:themeColor="accent1"/>
                            <w:sz w:val="8"/>
                            <w:szCs w:val="8"/>
                          </w:rPr>
                        </w:pPr>
                      </w:p>
                      <w:p w14:paraId="00BF0DEC" w14:textId="08568B47" w:rsidR="00883E91" w:rsidRPr="00883E91" w:rsidRDefault="00883E91" w:rsidP="00883E91">
                        <w:pPr>
                          <w:jc w:val="center"/>
                          <w:rPr>
                            <w:b/>
                            <w:bCs/>
                            <w:caps/>
                            <w:color w:val="4472C4" w:themeColor="accent1"/>
                            <w:sz w:val="52"/>
                            <w:szCs w:val="52"/>
                          </w:rPr>
                        </w:pPr>
                        <w:r>
                          <w:rPr>
                            <w:caps/>
                            <w:color w:val="4472C4" w:themeColor="accent1"/>
                            <w:sz w:val="52"/>
                            <w:szCs w:val="52"/>
                          </w:rPr>
                          <w:t xml:space="preserve"> </w:t>
                        </w:r>
                        <w:r w:rsidRPr="00883E91">
                          <w:rPr>
                            <w:b/>
                            <w:bCs/>
                            <w:caps/>
                            <w:color w:val="4472C4" w:themeColor="accent1"/>
                            <w:sz w:val="52"/>
                            <w:szCs w:val="52"/>
                          </w:rPr>
                          <w:t>VALE MEDICAL GROUP</w:t>
                        </w:r>
                      </w:p>
                    </w:txbxContent>
                  </v:textbox>
                </v:shape>
                <w10:wrap type="square" anchorx="margin" anchory="margin"/>
              </v:group>
            </w:pict>
          </mc:Fallback>
        </mc:AlternateContent>
      </w:r>
      <w:r w:rsidR="002C3680">
        <w:rPr>
          <w:noProof/>
        </w:rPr>
        <mc:AlternateContent>
          <mc:Choice Requires="wps">
            <w:drawing>
              <wp:anchor distT="0" distB="0" distL="114300" distR="114300" simplePos="0" relativeHeight="251655166" behindDoc="1" locked="0" layoutInCell="1" allowOverlap="1" wp14:anchorId="04BE20EA" wp14:editId="51AE5386">
                <wp:simplePos x="0" y="0"/>
                <wp:positionH relativeFrom="page">
                  <wp:posOffset>-180975</wp:posOffset>
                </wp:positionH>
                <wp:positionV relativeFrom="paragraph">
                  <wp:posOffset>-914400</wp:posOffset>
                </wp:positionV>
                <wp:extent cx="7810500" cy="11534775"/>
                <wp:effectExtent l="0" t="0" r="19050" b="28575"/>
                <wp:wrapNone/>
                <wp:docPr id="1648985336" name="Rectangle 2"/>
                <wp:cNvGraphicFramePr/>
                <a:graphic xmlns:a="http://schemas.openxmlformats.org/drawingml/2006/main">
                  <a:graphicData uri="http://schemas.microsoft.com/office/word/2010/wordprocessingShape">
                    <wps:wsp>
                      <wps:cNvSpPr/>
                      <wps:spPr>
                        <a:xfrm>
                          <a:off x="0" y="0"/>
                          <a:ext cx="7810500" cy="11534775"/>
                        </a:xfrm>
                        <a:prstGeom prst="rect">
                          <a:avLst/>
                        </a:prstGeom>
                        <a:solidFill>
                          <a:srgbClr val="93D9EF"/>
                        </a:solidFill>
                      </wps:spPr>
                      <wps:style>
                        <a:lnRef idx="2">
                          <a:schemeClr val="accent1">
                            <a:shade val="15000"/>
                          </a:schemeClr>
                        </a:lnRef>
                        <a:fillRef idx="1">
                          <a:schemeClr val="accent1"/>
                        </a:fillRef>
                        <a:effectRef idx="0">
                          <a:schemeClr val="accent1"/>
                        </a:effectRef>
                        <a:fontRef idx="minor">
                          <a:schemeClr val="lt1"/>
                        </a:fontRef>
                      </wps:style>
                      <wps:txbx>
                        <w:txbxContent>
                          <w:p w14:paraId="1E58B304" w14:textId="22C5F054" w:rsidR="004B37CD" w:rsidRDefault="004B37CD" w:rsidP="004B37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E20EA" id="Rectangle 2" o:spid="_x0000_s1029" style="position:absolute;margin-left:-14.25pt;margin-top:-1in;width:615pt;height:908.25pt;z-index:-2516613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TcgAIAAFsFAAAOAAAAZHJzL2Uyb0RvYy54bWysVE1v2zAMvQ/YfxB0X22nydIGdYogWYYB&#10;RVu0HXpWZCk2IIuapMTOfv0o2XGCtthh2MWmRPLxQ4+8uW1rRfbCugp0TrOLlBKhORSV3ub058v6&#10;yxUlzjNdMAVa5PQgHL2df/5005iZGEEJqhCWIIh2s8bktPTezJLE8VLUzF2AERqVEmzNPB7tNiks&#10;axC9VskoTb8mDdjCWODCObxddUo6j/hSCu4fpHTCE5VTzM3Hr43fTfgm8xs221pmyor3abB/yKJm&#10;lcagA9SKeUZ2tnoHVVfcggPpLzjUCUhZcRFrwGqy9E01zyUzItaCzXFmaJP7f7D8fv9sHi22oTFu&#10;5lAMVbTS1uGP+ZE2NuswNEu0nnC8nF5l6STFnnLUZdnkcjydTkI/k5O/sc5/F1CTIOTU4nPELrH9&#10;nfOd6dEkhHOgqmJdKRUPdrtZKkv2DJ/u+nJ1/W3do5+ZJaeso+QPSgRnpZ+EJFWBeY5ixEgoMeAx&#10;zoX2WacqWSG6MBkWFDmBNQwesaIIGJAlpjdg9wCBrO+xu/p6++AqIh8H5/RviXXOg0eMDNoPznWl&#10;wX4EoLCqPnJnj+mftSaIvt202JvQGrQMNxsoDo+WWOjmwxm+rvDF7pjzj8ziQOAz45D7B/xIBU1O&#10;oZcoKcH+/ug+2CNPUUtJgwOWU/drx6ygRP3QyODrbDwOExkP48l0hAd7rtmca/SuXgISIcN1YngU&#10;g71XR1FaqF9xFyxCVFQxzTF2Trm3x8PSd4OP24SLxSKa4RQa5u/0s+EBPPQ5MPKlfWXW9LT1SPl7&#10;OA4jm71hb2cbPDUsdh5kFal96mv/AjjBkUr9tgkr4vwcrU47cf4HAAD//wMAUEsDBBQABgAIAAAA&#10;IQBq+ZCV4gAAAA4BAAAPAAAAZHJzL2Rvd25yZXYueG1sTI9Bb8IwDIXvk/YfIk/aDdJ2wFDXFKFJ&#10;3JDQGJu2W9p4bUXjVE0K5d9jTuz2bD89fy9bjbYVJ+x940hBPI1AIJXONFQpOHxuJksQPmgyunWE&#10;Ci7oYZU/PmQ6Ne5MH3jah0pwCPlUK6hD6FIpfVmj1X7qOiS+/bne6sBjX0nT6zOH21YmUbSQVjfE&#10;H2rd4XuN5XE/WAXrn69443eNL2h7OIbvX/eyHZxSz0/j+g1EwDHczXDDZ3TImalwAxkvWgWTZDln&#10;K4t4NuNWN0sSxbwrWC1ekznIPJP/a+RXAAAA//8DAFBLAQItABQABgAIAAAAIQC2gziS/gAAAOEB&#10;AAATAAAAAAAAAAAAAAAAAAAAAABbQ29udGVudF9UeXBlc10ueG1sUEsBAi0AFAAGAAgAAAAhADj9&#10;If/WAAAAlAEAAAsAAAAAAAAAAAAAAAAALwEAAF9yZWxzLy5yZWxzUEsBAi0AFAAGAAgAAAAhABsg&#10;RNyAAgAAWwUAAA4AAAAAAAAAAAAAAAAALgIAAGRycy9lMm9Eb2MueG1sUEsBAi0AFAAGAAgAAAAh&#10;AGr5kJXiAAAADgEAAA8AAAAAAAAAAAAAAAAA2gQAAGRycy9kb3ducmV2LnhtbFBLBQYAAAAABAAE&#10;APMAAADpBQAAAAA=&#10;" fillcolor="#93d9ef" strokecolor="#09101d [484]" strokeweight="1pt">
                <v:textbox>
                  <w:txbxContent>
                    <w:p w14:paraId="1E58B304" w14:textId="22C5F054" w:rsidR="004B37CD" w:rsidRDefault="004B37CD" w:rsidP="004B37CD">
                      <w:pPr>
                        <w:jc w:val="center"/>
                      </w:pPr>
                    </w:p>
                  </w:txbxContent>
                </v:textbox>
                <w10:wrap anchorx="page"/>
              </v:rect>
            </w:pict>
          </mc:Fallback>
        </mc:AlternateContent>
      </w:r>
      <w:r w:rsidR="00A8288D">
        <w:rPr>
          <w:noProof/>
        </w:rPr>
        <mc:AlternateContent>
          <mc:Choice Requires="wps">
            <w:drawing>
              <wp:anchor distT="45720" distB="45720" distL="114300" distR="114300" simplePos="0" relativeHeight="251665408" behindDoc="0" locked="0" layoutInCell="1" allowOverlap="1" wp14:anchorId="2FE0E8A4" wp14:editId="66088FC2">
                <wp:simplePos x="0" y="0"/>
                <wp:positionH relativeFrom="margin">
                  <wp:posOffset>3355340</wp:posOffset>
                </wp:positionH>
                <wp:positionV relativeFrom="paragraph">
                  <wp:posOffset>1440180</wp:posOffset>
                </wp:positionV>
                <wp:extent cx="2458085" cy="1404620"/>
                <wp:effectExtent l="0" t="0" r="0" b="4445"/>
                <wp:wrapSquare wrapText="bothSides"/>
                <wp:docPr id="302976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40462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2E6BB425" w14:textId="74EABF89" w:rsidR="00883E91" w:rsidRPr="0006263A" w:rsidRDefault="00883E91" w:rsidP="00883E91">
                            <w:pPr>
                              <w:pStyle w:val="Info"/>
                              <w:suppressOverlap/>
                              <w:jc w:val="right"/>
                              <w:rPr>
                                <w:rFonts w:asciiTheme="minorHAnsi" w:cstheme="minorHAnsi"/>
                                <w:b/>
                                <w:bCs w:val="0"/>
                                <w:color w:val="auto"/>
                                <w:sz w:val="18"/>
                              </w:rPr>
                            </w:pPr>
                            <w:r w:rsidRPr="0006263A">
                              <w:rPr>
                                <w:rFonts w:asciiTheme="minorHAnsi" w:cstheme="minorHAnsi"/>
                                <w:b/>
                                <w:bCs w:val="0"/>
                                <w:color w:val="auto"/>
                                <w:sz w:val="18"/>
                              </w:rPr>
                              <w:t xml:space="preserve">Stackyard Surgery </w:t>
                            </w:r>
                          </w:p>
                          <w:p w14:paraId="33272733" w14:textId="77777777" w:rsidR="00A8288D" w:rsidRPr="0006263A" w:rsidRDefault="00883E91" w:rsidP="00A8288D">
                            <w:pPr>
                              <w:pStyle w:val="Info"/>
                              <w:suppressOverlap/>
                              <w:jc w:val="right"/>
                              <w:rPr>
                                <w:rFonts w:asciiTheme="minorHAnsi" w:cstheme="minorHAnsi"/>
                                <w:b/>
                                <w:bCs w:val="0"/>
                                <w:color w:val="auto"/>
                                <w:sz w:val="18"/>
                              </w:rPr>
                            </w:pPr>
                            <w:r w:rsidRPr="0006263A">
                              <w:rPr>
                                <w:rFonts w:asciiTheme="minorHAnsi" w:cstheme="minorHAnsi"/>
                                <w:b/>
                                <w:bCs w:val="0"/>
                                <w:color w:val="auto"/>
                                <w:sz w:val="18"/>
                              </w:rPr>
                              <w:t>Tel: 01476 870900</w:t>
                            </w:r>
                          </w:p>
                          <w:p w14:paraId="72269AE1" w14:textId="19CEF203" w:rsidR="00883E91" w:rsidRPr="0006263A" w:rsidRDefault="00883E91" w:rsidP="00A8288D">
                            <w:pPr>
                              <w:pStyle w:val="Info"/>
                              <w:suppressOverlap/>
                              <w:jc w:val="right"/>
                              <w:rPr>
                                <w:rFonts w:asciiTheme="minorHAnsi" w:cstheme="minorHAnsi"/>
                                <w:b/>
                                <w:bCs w:val="0"/>
                                <w:color w:val="auto"/>
                              </w:rPr>
                            </w:pPr>
                            <w:r w:rsidRPr="0006263A">
                              <w:rPr>
                                <w:rFonts w:asciiTheme="minorHAnsi" w:cstheme="minorHAnsi"/>
                                <w:b/>
                                <w:bCs w:val="0"/>
                                <w:color w:val="auto"/>
                                <w:sz w:val="18"/>
                              </w:rPr>
                              <w:t>Email – llricb-llr.stackyard.admin@nhs.ne</w:t>
                            </w:r>
                            <w:r w:rsidR="00A8288D" w:rsidRPr="0006263A">
                              <w:rPr>
                                <w:rFonts w:asciiTheme="minorHAnsi" w:cstheme="minorHAnsi"/>
                                <w:b/>
                                <w:bCs w:val="0"/>
                                <w:sz w:val="18"/>
                              </w:rPr>
                              <w: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0E8A4" id="Text Box 2" o:spid="_x0000_s1030" type="#_x0000_t202" style="position:absolute;margin-left:264.2pt;margin-top:113.4pt;width:193.5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ZdNQIAAK0EAAAOAAAAZHJzL2Uyb0RvYy54bWysVNtu2zAMfR+wfxD0vtjJnC4z4hRdigwD&#10;ugvW7QNkWY6NyaJGqbGzry8lO2m2PXXYiyCT4uEhD+n19dBpdlDoWjAFn89SzpSRULVmX/Dv33av&#10;Vpw5L0wlNBhV8KNy/Hrz8sW6t7laQAO6UsgIxLi8twVvvLd5kjjZqE64GVhlyFkDdsLTJ+6TCkVP&#10;6J1OFml6lfSAlUWQyjmy3o5Ovon4da2k/1zXTnmmC07cfDwxnmU4k81a5HsUtmnlREP8A4tOtIaS&#10;nqFuhRfsAdu/oLpWIjio/UxCl0Bdt1LFGqiaefpHNfeNsCrWQs1x9twm9/9g5afDvf2CzA/vYCAB&#10;YxHO3oH84ZiBbSPMXt0gQt8oUVHieWhZ0luXT6Gh1S53AaTsP0JFIosHDxFoqLELXaE6GaGTAMdz&#10;09XgmSTjIluu0tWSM0m+eZZmV4soSyLyU7hF598r6Fi4FBxJ1QgvDnfOBzoiPz0J2QzsWq2jstr8&#10;ZqCHwRLpB8YTd3/UKrzT5quqWVtFqsHgJO7LrUY2TgyNNJVwmpsIRgHhYU0Jnxk7hYRoFQf1mfHn&#10;oJgfjD/Hd60BHIUMa6RCAQdBCyCkVMaPChLnMebUjrEJQUs/lAN1oeCvg9bBUkJ1JH0Rxv2hfadL&#10;A/iLs552p+Du54NAxZn+YGhG3s6zLCxb/MiWb0hQhpee8tIjjCSognvOxuvWx3ZHAewNzdKujSo/&#10;MZk4005E8af9DUt3+R1fPf1lNo8AAAD//wMAUEsDBBQABgAIAAAAIQDEDOWa4AAAAAsBAAAPAAAA&#10;ZHJzL2Rvd25yZXYueG1sTI/LTsMwEEX3SPyDNUjsqF0rKSHNpKpQW5ZAiVi7sZtExA/Zbhr+HrOC&#10;5WiO7j232sx6JJPyYbAGYblgQJRprRxMh9B87B8KICEKI8VojUL4VgE29e1NJUppr+ZdTcfYkRRi&#10;QikQ+hhdSWloe6VFWFinTPqdrdciptN3VHpxTeF6pJyxFdViMKmhF04996r9Ol40govu8PjiX9+2&#10;u/3Ems9Dw4duh3h/N2/XQKKa4x8Mv/pJHerkdLIXIwMZEXJeZAlF4HyVNiTiaZnnQE4IWVYwoHVF&#10;/2+ofwAAAP//AwBQSwECLQAUAAYACAAAACEAtoM4kv4AAADhAQAAEwAAAAAAAAAAAAAAAAAAAAAA&#10;W0NvbnRlbnRfVHlwZXNdLnhtbFBLAQItABQABgAIAAAAIQA4/SH/1gAAAJQBAAALAAAAAAAAAAAA&#10;AAAAAC8BAABfcmVscy8ucmVsc1BLAQItABQABgAIAAAAIQB8WkZdNQIAAK0EAAAOAAAAAAAAAAAA&#10;AAAAAC4CAABkcnMvZTJvRG9jLnhtbFBLAQItABQABgAIAAAAIQDEDOWa4AAAAAsBAAAPAAAAAAAA&#10;AAAAAAAAAI8EAABkcnMvZG93bnJldi54bWxQSwUGAAAAAAQABADzAAAAnAUAAAAA&#10;" filled="f" stroked="f">
                <v:textbox style="mso-fit-shape-to-text:t">
                  <w:txbxContent>
                    <w:p w14:paraId="2E6BB425" w14:textId="74EABF89" w:rsidR="00883E91" w:rsidRPr="0006263A" w:rsidRDefault="00883E91" w:rsidP="00883E91">
                      <w:pPr>
                        <w:pStyle w:val="Info"/>
                        <w:suppressOverlap/>
                        <w:jc w:val="right"/>
                        <w:rPr>
                          <w:rFonts w:asciiTheme="minorHAnsi" w:cstheme="minorHAnsi"/>
                          <w:b/>
                          <w:bCs w:val="0"/>
                          <w:color w:val="auto"/>
                          <w:sz w:val="18"/>
                        </w:rPr>
                      </w:pPr>
                      <w:r w:rsidRPr="0006263A">
                        <w:rPr>
                          <w:rFonts w:asciiTheme="minorHAnsi" w:cstheme="minorHAnsi"/>
                          <w:b/>
                          <w:bCs w:val="0"/>
                          <w:color w:val="auto"/>
                          <w:sz w:val="18"/>
                        </w:rPr>
                        <w:t xml:space="preserve">Stackyard Surgery </w:t>
                      </w:r>
                    </w:p>
                    <w:p w14:paraId="33272733" w14:textId="77777777" w:rsidR="00A8288D" w:rsidRPr="0006263A" w:rsidRDefault="00883E91" w:rsidP="00A8288D">
                      <w:pPr>
                        <w:pStyle w:val="Info"/>
                        <w:suppressOverlap/>
                        <w:jc w:val="right"/>
                        <w:rPr>
                          <w:rFonts w:asciiTheme="minorHAnsi" w:cstheme="minorHAnsi"/>
                          <w:b/>
                          <w:bCs w:val="0"/>
                          <w:color w:val="auto"/>
                          <w:sz w:val="18"/>
                        </w:rPr>
                      </w:pPr>
                      <w:r w:rsidRPr="0006263A">
                        <w:rPr>
                          <w:rFonts w:asciiTheme="minorHAnsi" w:cstheme="minorHAnsi"/>
                          <w:b/>
                          <w:bCs w:val="0"/>
                          <w:color w:val="auto"/>
                          <w:sz w:val="18"/>
                        </w:rPr>
                        <w:t>Tel: 01476 870900</w:t>
                      </w:r>
                    </w:p>
                    <w:p w14:paraId="72269AE1" w14:textId="19CEF203" w:rsidR="00883E91" w:rsidRPr="0006263A" w:rsidRDefault="00883E91" w:rsidP="00A8288D">
                      <w:pPr>
                        <w:pStyle w:val="Info"/>
                        <w:suppressOverlap/>
                        <w:jc w:val="right"/>
                        <w:rPr>
                          <w:rFonts w:asciiTheme="minorHAnsi" w:cstheme="minorHAnsi"/>
                          <w:b/>
                          <w:bCs w:val="0"/>
                          <w:color w:val="auto"/>
                        </w:rPr>
                      </w:pPr>
                      <w:r w:rsidRPr="0006263A">
                        <w:rPr>
                          <w:rFonts w:asciiTheme="minorHAnsi" w:cstheme="minorHAnsi"/>
                          <w:b/>
                          <w:bCs w:val="0"/>
                          <w:color w:val="auto"/>
                          <w:sz w:val="18"/>
                        </w:rPr>
                        <w:t>Email – llricb-llr.stackyard.admin@nhs.ne</w:t>
                      </w:r>
                      <w:r w:rsidR="00A8288D" w:rsidRPr="0006263A">
                        <w:rPr>
                          <w:rFonts w:asciiTheme="minorHAnsi" w:cstheme="minorHAnsi"/>
                          <w:b/>
                          <w:bCs w:val="0"/>
                          <w:sz w:val="18"/>
                        </w:rPr>
                        <w:t>t</w:t>
                      </w:r>
                    </w:p>
                  </w:txbxContent>
                </v:textbox>
                <w10:wrap type="square" anchorx="margin"/>
              </v:shape>
            </w:pict>
          </mc:Fallback>
        </mc:AlternateContent>
      </w:r>
      <w:r w:rsidR="00883E91">
        <w:rPr>
          <w:noProof/>
        </w:rPr>
        <mc:AlternateContent>
          <mc:Choice Requires="wps">
            <w:drawing>
              <wp:anchor distT="45720" distB="45720" distL="114300" distR="114300" simplePos="0" relativeHeight="251663360" behindDoc="0" locked="0" layoutInCell="1" allowOverlap="1" wp14:anchorId="436B065C" wp14:editId="5CF960EF">
                <wp:simplePos x="0" y="0"/>
                <wp:positionH relativeFrom="margin">
                  <wp:align>left</wp:align>
                </wp:positionH>
                <wp:positionV relativeFrom="paragraph">
                  <wp:posOffset>1430931</wp:posOffset>
                </wp:positionV>
                <wp:extent cx="1685290" cy="1404620"/>
                <wp:effectExtent l="0" t="0" r="0" b="9525"/>
                <wp:wrapSquare wrapText="bothSides"/>
                <wp:docPr id="1502648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40462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58EDEEC2" w14:textId="4E3EED54" w:rsidR="00883E91" w:rsidRPr="00A8288D" w:rsidRDefault="00883E91" w:rsidP="00883E91">
                            <w:pPr>
                              <w:spacing w:after="0"/>
                              <w:rPr>
                                <w:b/>
                                <w:bCs/>
                              </w:rPr>
                            </w:pPr>
                            <w:r w:rsidRPr="00A8288D">
                              <w:rPr>
                                <w:b/>
                                <w:bCs/>
                                <w:sz w:val="18"/>
                                <w:szCs w:val="18"/>
                              </w:rPr>
                              <w:t>Long Clawson Medical Practice</w:t>
                            </w:r>
                          </w:p>
                          <w:p w14:paraId="5A773C4E" w14:textId="2B51611E" w:rsidR="00883E91" w:rsidRPr="00A8288D" w:rsidRDefault="00883E91" w:rsidP="00883E91">
                            <w:pPr>
                              <w:spacing w:after="0"/>
                              <w:rPr>
                                <w:b/>
                                <w:bCs/>
                                <w:sz w:val="18"/>
                              </w:rPr>
                            </w:pPr>
                            <w:r w:rsidRPr="00A8288D">
                              <w:rPr>
                                <w:b/>
                                <w:bCs/>
                                <w:sz w:val="18"/>
                              </w:rPr>
                              <w:t>Tel: 01664 822214</w:t>
                            </w:r>
                          </w:p>
                          <w:p w14:paraId="5BD62AA8" w14:textId="2E2EF4EF" w:rsidR="00883E91" w:rsidRPr="00A8288D" w:rsidRDefault="00883E91" w:rsidP="00883E91">
                            <w:pPr>
                              <w:spacing w:after="0"/>
                              <w:rPr>
                                <w:b/>
                                <w:bCs/>
                              </w:rPr>
                            </w:pPr>
                            <w:r w:rsidRPr="00A8288D">
                              <w:rPr>
                                <w:b/>
                                <w:bCs/>
                                <w:sz w:val="18"/>
                              </w:rPr>
                              <w:t>Email – lcmp.admin@nhs.net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6B065C" id="_x0000_s1031" type="#_x0000_t202" style="position:absolute;margin-left:0;margin-top:112.65pt;width:132.7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fMwIAAK0EAAAOAAAAZHJzL2Uyb0RvYy54bWysVFFv0zAQfkfiP1h+p0mrrGxR02l0KkIa&#10;DDH4AY7jNBGOz5zdJuXXc3bSrsDTEC+Wc+f77rv77rK6HTrNDgpdC6bg81nKmTISqtbsCv7t6/bN&#10;NWfOC1MJDUYV/Kgcv12/frXqba4W0ICuFDICMS7vbcEb722eJE42qhNuBlYZctaAnfD0ibukQtET&#10;eqeTRZoukx6wsghSOUfW+9HJ1xG/rpX0j3XtlGe64MTNxxPjWYYzWa9EvkNhm1ZONMQ/sOhEayjp&#10;GepeeMH22P4F1bUSwUHtZxK6BOq6lSrWQNXM0z+qeWqEVbEWao6z5za5/wcrPx2e7GdkfngHAwkY&#10;i3D2AeR3xwxsGmF26g4R+kaJihLPQ8uS3rp8Cg2tdrkLIGX/ESoSWew9RKChxi50hepkhE4CHM9N&#10;V4NnMqRcXl8tbsglyTfP0my5iLIkIj+FW3T+vYKOhUvBkVSN8OLw4HygI/LTk5DNwLbVOiqrzW8G&#10;ehgskX5gPHH3R63CO22+qJq1VaQaDE7irtxoZOPE0EgTz9PcRDAKCA9rSvjC2CkkRKs4qC+MPwfF&#10;/GD8Ob5rDeAoZFgjFQo4CFoAIaUyflSQOI8xp3aMTQha+qEcqAsFz4LWwVJCdSR9Ecb9oX2nSwP4&#10;k7Oedqfg7sdeoOJMfzA0IzfzLAvLFj+yq7ckKMNLT3npEUYSVME9Z+N142O7owD2jmZp20aVn5lM&#10;nGknovjT/oalu/yOr57/MutfAAAA//8DAFBLAwQUAAYACAAAACEAA39mZd0AAAAIAQAADwAAAGRy&#10;cy9kb3ducmV2LnhtbEyPwU7DMBBE70j8g7VI3KiDSQIK2VQVassRKBFnNzZJRLy2bDcNf485wXE0&#10;o5k39XoxE5u1D6MlhNtVBkxTZ9VIPUL7vrt5ABaiJCUnSxrhWwdYN5cXtayUPdObng+xZ6mEQiUR&#10;hhhdxXnoBm1kWFmnKXmf1hsZk/Q9V16eU7mZuMiykhs5UloYpNNPg+6+DieD4KLb3z/7l9fNdjdn&#10;7ce+FWO/Rby+WjaPwKJe4l8YfvETOjSJ6WhPpAKbENKRiCBEcQcs2aIscmBHhDwvC+BNzf8faH4A&#10;AAD//wMAUEsBAi0AFAAGAAgAAAAhALaDOJL+AAAA4QEAABMAAAAAAAAAAAAAAAAAAAAAAFtDb250&#10;ZW50X1R5cGVzXS54bWxQSwECLQAUAAYACAAAACEAOP0h/9YAAACUAQAACwAAAAAAAAAAAAAAAAAv&#10;AQAAX3JlbHMvLnJlbHNQSwECLQAUAAYACAAAACEAadnBHzMCAACtBAAADgAAAAAAAAAAAAAAAAAu&#10;AgAAZHJzL2Uyb0RvYy54bWxQSwECLQAUAAYACAAAACEAA39mZd0AAAAIAQAADwAAAAAAAAAAAAAA&#10;AACNBAAAZHJzL2Rvd25yZXYueG1sUEsFBgAAAAAEAAQA8wAAAJcFAAAAAA==&#10;" filled="f" stroked="f">
                <v:textbox style="mso-fit-shape-to-text:t">
                  <w:txbxContent>
                    <w:p w14:paraId="58EDEEC2" w14:textId="4E3EED54" w:rsidR="00883E91" w:rsidRPr="00A8288D" w:rsidRDefault="00883E91" w:rsidP="00883E91">
                      <w:pPr>
                        <w:spacing w:after="0"/>
                        <w:rPr>
                          <w:b/>
                          <w:bCs/>
                        </w:rPr>
                      </w:pPr>
                      <w:r w:rsidRPr="00A8288D">
                        <w:rPr>
                          <w:b/>
                          <w:bCs/>
                          <w:sz w:val="18"/>
                          <w:szCs w:val="18"/>
                        </w:rPr>
                        <w:t>Long Clawson Medical Practice</w:t>
                      </w:r>
                    </w:p>
                    <w:p w14:paraId="5A773C4E" w14:textId="2B51611E" w:rsidR="00883E91" w:rsidRPr="00A8288D" w:rsidRDefault="00883E91" w:rsidP="00883E91">
                      <w:pPr>
                        <w:spacing w:after="0"/>
                        <w:rPr>
                          <w:b/>
                          <w:bCs/>
                          <w:sz w:val="18"/>
                        </w:rPr>
                      </w:pPr>
                      <w:r w:rsidRPr="00A8288D">
                        <w:rPr>
                          <w:b/>
                          <w:bCs/>
                          <w:sz w:val="18"/>
                        </w:rPr>
                        <w:t>Tel: 01664 822214</w:t>
                      </w:r>
                    </w:p>
                    <w:p w14:paraId="5BD62AA8" w14:textId="2E2EF4EF" w:rsidR="00883E91" w:rsidRPr="00A8288D" w:rsidRDefault="00883E91" w:rsidP="00883E91">
                      <w:pPr>
                        <w:spacing w:after="0"/>
                        <w:rPr>
                          <w:b/>
                          <w:bCs/>
                        </w:rPr>
                      </w:pPr>
                      <w:r w:rsidRPr="00A8288D">
                        <w:rPr>
                          <w:b/>
                          <w:bCs/>
                          <w:sz w:val="18"/>
                        </w:rPr>
                        <w:t>Email – lcmp.admin@nhs.net</w:t>
                      </w:r>
                    </w:p>
                  </w:txbxContent>
                </v:textbox>
                <w10:wrap type="square" anchorx="margin"/>
              </v:shape>
            </w:pict>
          </mc:Fallback>
        </mc:AlternateContent>
      </w:r>
      <w:r w:rsidR="00883E91">
        <w:rPr>
          <w:noProof/>
        </w:rPr>
        <mc:AlternateContent>
          <mc:Choice Requires="wps">
            <w:drawing>
              <wp:anchor distT="45720" distB="45720" distL="114300" distR="114300" simplePos="0" relativeHeight="251656191" behindDoc="0" locked="0" layoutInCell="1" allowOverlap="1" wp14:anchorId="08B455F0" wp14:editId="383FA047">
                <wp:simplePos x="0" y="0"/>
                <wp:positionH relativeFrom="margin">
                  <wp:align>center</wp:align>
                </wp:positionH>
                <wp:positionV relativeFrom="paragraph">
                  <wp:posOffset>37907</wp:posOffset>
                </wp:positionV>
                <wp:extent cx="6734175" cy="14547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54785"/>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1952A470" w14:textId="77777777" w:rsidR="00883E91" w:rsidRPr="00C661CF" w:rsidRDefault="00883E91" w:rsidP="00883E91">
                            <w:pPr>
                              <w:spacing w:after="0" w:line="48" w:lineRule="auto"/>
                              <w:rPr>
                                <w:sz w:val="72"/>
                                <w:szCs w:val="72"/>
                              </w:rPr>
                            </w:pP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Pr>
                                <w:sz w:val="72"/>
                                <w:szCs w:val="72"/>
                              </w:rPr>
                              <w:t>.. …………………………………………………….. ……………………………………………………..……………………………………………………..</w:t>
                            </w:r>
                          </w:p>
                          <w:p w14:paraId="127B1855" w14:textId="77777777" w:rsidR="00883E91" w:rsidRDefault="00883E91" w:rsidP="00883E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455F0" id="_x0000_s1032" type="#_x0000_t202" style="position:absolute;margin-left:0;margin-top:3pt;width:530.25pt;height:114.55pt;z-index:25165619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iNAIAAK0EAAAOAAAAZHJzL2Uyb0RvYy54bWysVNtu2zAMfR+wfxD0vjjOnKYz4hRdig4D&#10;ugvW7QNkWYqNyaJHKbGzrx8lO2m2PXXYiyGR4uEhD+n1zdAadlDoGrAFT2dzzpSVUDV2V/BvX+9f&#10;XXPmvLCVMGBVwY/K8ZvNyxfrvsvVAmowlUJGINblfVfw2vsuTxIna9UKN4NOWXJqwFZ4uuIuqVD0&#10;hN6aZDGfXyU9YNUhSOUcWe9GJ99EfK2V9J+0dsozU3Di5uMX47cM32SzFvkORVc3cqIh/oFFKxpL&#10;Sc9Qd8ILtsfmL6i2kQgOtJ9JaBPQupEq1kDVpPM/qnmsRadiLdQc153b5P4frPx4eOw+I/PDWxhI&#10;wFiE6x5AfnfMwrYWdqduEaGvlagocRpalvSdy6fQ0GqXuwBS9h+gIpHF3kMEGjS2oStUJyN0EuB4&#10;broaPJNkvFq9ztLVkjNJvjRbZqvrZcwh8lN4h86/U9CycCg4kqoRXhwenA90RH56ErJZuG+Micoa&#10;+5uBHgZLpB8YT9z90ajwztgvSrOmilSDwUnclVuDbJwYGmkq4TQ3EYwCwkNNCZ8ZO4WEaBUH9Znx&#10;56CYH6w/x7eNBRyFDGukQgEHQQsgpFTWjwoS5zHm1I6xCUFLP5QDdaHgUYdgKaE6kr4I4/7QvtOh&#10;BvzJWU+7U3D3Yy9QcWbeW5qRN2mWhWWLl2y5WtAFLz3lpUdYSVAF95yNx62P7Q51WbilWdJNVPmJ&#10;ycSZdiKKP+1vWLrLe3z19JfZ/AIAAP//AwBQSwMEFAAGAAgAAAAhAJOnUKHbAAAABwEAAA8AAABk&#10;cnMvZG93bnJldi54bWxMj81OwzAQhO9IvIO1SNzouoVEELKpEIgriPIjcXPjbRIRr6PYbcLb457o&#10;aTWa0cy35Xp2vTrwGDovBMuFBsVSe9tJQ/Dx/nx1CypEI9b0XpjglwOsq/Oz0hTWT/LGh01sVCqR&#10;UBiCNsahQAx1y86EhR9YkrfzozMxybFBO5oplbseV1rn6EwnaaE1Az+2XP9s9o7g82X3/XWjX5sn&#10;lw2TnzWKu0Oiy4v54R5U5Dn+h+GIn9ChSkxbvxcbVE+QHokEeTpHU+c6A7UlWF1nS8CqxFP+6g8A&#10;AP//AwBQSwECLQAUAAYACAAAACEAtoM4kv4AAADhAQAAEwAAAAAAAAAAAAAAAAAAAAAAW0NvbnRl&#10;bnRfVHlwZXNdLnhtbFBLAQItABQABgAIAAAAIQA4/SH/1gAAAJQBAAALAAAAAAAAAAAAAAAAAC8B&#10;AABfcmVscy8ucmVsc1BLAQItABQABgAIAAAAIQCrs/KiNAIAAK0EAAAOAAAAAAAAAAAAAAAAAC4C&#10;AABkcnMvZTJvRG9jLnhtbFBLAQItABQABgAIAAAAIQCTp1Ch2wAAAAcBAAAPAAAAAAAAAAAAAAAA&#10;AI4EAABkcnMvZG93bnJldi54bWxQSwUGAAAAAAQABADzAAAAlgUAAAAA&#10;" filled="f" stroked="f">
                <v:textbox>
                  <w:txbxContent>
                    <w:p w14:paraId="1952A470" w14:textId="77777777" w:rsidR="00883E91" w:rsidRPr="00C661CF" w:rsidRDefault="00883E91" w:rsidP="00883E91">
                      <w:pPr>
                        <w:spacing w:after="0" w:line="48" w:lineRule="auto"/>
                        <w:rPr>
                          <w:sz w:val="72"/>
                          <w:szCs w:val="72"/>
                        </w:rPr>
                      </w:pP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sidRPr="00883E91">
                        <w:rPr>
                          <w:color w:val="93D9EF"/>
                          <w:sz w:val="72"/>
                          <w:szCs w:val="72"/>
                        </w:rPr>
                        <w:t>……………………………</w:t>
                      </w:r>
                      <w:r w:rsidRPr="00C661CF">
                        <w:rPr>
                          <w:sz w:val="72"/>
                          <w:szCs w:val="72"/>
                        </w:rPr>
                        <w:t>…………</w:t>
                      </w:r>
                      <w:r>
                        <w:rPr>
                          <w:sz w:val="72"/>
                          <w:szCs w:val="72"/>
                        </w:rPr>
                        <w:t>.. …………………………………………………….. ……………………………………………………..……………………………………………………..</w:t>
                      </w:r>
                    </w:p>
                    <w:p w14:paraId="127B1855" w14:textId="77777777" w:rsidR="00883E91" w:rsidRDefault="00883E91" w:rsidP="00883E91"/>
                  </w:txbxContent>
                </v:textbox>
                <w10:wrap type="square" anchorx="margin"/>
              </v:shape>
            </w:pict>
          </mc:Fallback>
        </mc:AlternateContent>
      </w:r>
      <w:r w:rsidR="00883E91">
        <w:rPr>
          <w:noProof/>
        </w:rPr>
        <w:drawing>
          <wp:anchor distT="0" distB="0" distL="114300" distR="114300" simplePos="0" relativeHeight="251657216" behindDoc="0" locked="0" layoutInCell="1" allowOverlap="1" wp14:anchorId="342F21FD" wp14:editId="7E05F210">
            <wp:simplePos x="0" y="0"/>
            <wp:positionH relativeFrom="margin">
              <wp:align>left</wp:align>
            </wp:positionH>
            <wp:positionV relativeFrom="margin">
              <wp:posOffset>262228</wp:posOffset>
            </wp:positionV>
            <wp:extent cx="1205865" cy="827405"/>
            <wp:effectExtent l="0" t="0" r="0" b="0"/>
            <wp:wrapSquare wrapText="bothSides"/>
            <wp:docPr id="902" name="Picture 902" descr="A building with a brick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Picture 902" descr="A building with a brick roof&#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5865" cy="827405"/>
                    </a:xfrm>
                    <a:prstGeom prst="rect">
                      <a:avLst/>
                    </a:prstGeom>
                  </pic:spPr>
                </pic:pic>
              </a:graphicData>
            </a:graphic>
            <wp14:sizeRelH relativeFrom="margin">
              <wp14:pctWidth>0</wp14:pctWidth>
            </wp14:sizeRelH>
            <wp14:sizeRelV relativeFrom="margin">
              <wp14:pctHeight>0</wp14:pctHeight>
            </wp14:sizeRelV>
          </wp:anchor>
        </w:drawing>
      </w:r>
      <w:r w:rsidR="00883E91">
        <w:rPr>
          <w:noProof/>
        </w:rPr>
        <w:drawing>
          <wp:anchor distT="0" distB="0" distL="114300" distR="114300" simplePos="0" relativeHeight="251659264" behindDoc="0" locked="0" layoutInCell="1" allowOverlap="1" wp14:anchorId="767B13FF" wp14:editId="45244915">
            <wp:simplePos x="0" y="0"/>
            <wp:positionH relativeFrom="margin">
              <wp:align>right</wp:align>
            </wp:positionH>
            <wp:positionV relativeFrom="margin">
              <wp:posOffset>275231</wp:posOffset>
            </wp:positionV>
            <wp:extent cx="1238250" cy="825500"/>
            <wp:effectExtent l="0" t="0" r="0" b="0"/>
            <wp:wrapSquare wrapText="bothSides"/>
            <wp:docPr id="903" name="Picture 903" descr="A brick building with a fence in fron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Picture 903" descr="A brick building with a fence in front of i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825500"/>
                    </a:xfrm>
                    <a:prstGeom prst="rect">
                      <a:avLst/>
                    </a:prstGeom>
                  </pic:spPr>
                </pic:pic>
              </a:graphicData>
            </a:graphic>
            <wp14:sizeRelH relativeFrom="margin">
              <wp14:pctWidth>0</wp14:pctWidth>
            </wp14:sizeRelH>
            <wp14:sizeRelV relativeFrom="margin">
              <wp14:pctHeight>0</wp14:pctHeight>
            </wp14:sizeRelV>
          </wp:anchor>
        </w:drawing>
      </w:r>
    </w:p>
    <w:p w14:paraId="4022D1A7" w14:textId="4F9C3DA2" w:rsidR="00883E91" w:rsidRDefault="001A4D25" w:rsidP="00883E91">
      <w:r>
        <w:rPr>
          <w:noProof/>
        </w:rPr>
        <mc:AlternateContent>
          <mc:Choice Requires="wpg">
            <w:drawing>
              <wp:anchor distT="45720" distB="45720" distL="182880" distR="182880" simplePos="0" relativeHeight="251691008" behindDoc="0" locked="0" layoutInCell="1" allowOverlap="1" wp14:anchorId="2C4A0B96" wp14:editId="5AF8BBDD">
                <wp:simplePos x="0" y="0"/>
                <wp:positionH relativeFrom="margin">
                  <wp:posOffset>2419350</wp:posOffset>
                </wp:positionH>
                <wp:positionV relativeFrom="margin">
                  <wp:posOffset>4648200</wp:posOffset>
                </wp:positionV>
                <wp:extent cx="4095750" cy="2876550"/>
                <wp:effectExtent l="0" t="0" r="0" b="0"/>
                <wp:wrapSquare wrapText="bothSides"/>
                <wp:docPr id="1979965483" name="Group 64"/>
                <wp:cNvGraphicFramePr/>
                <a:graphic xmlns:a="http://schemas.openxmlformats.org/drawingml/2006/main">
                  <a:graphicData uri="http://schemas.microsoft.com/office/word/2010/wordprocessingGroup">
                    <wpg:wgp>
                      <wpg:cNvGrpSpPr/>
                      <wpg:grpSpPr>
                        <a:xfrm>
                          <a:off x="0" y="0"/>
                          <a:ext cx="4095750" cy="2876550"/>
                          <a:chOff x="-69338" y="-1052468"/>
                          <a:chExt cx="3726926" cy="1554033"/>
                        </a:xfrm>
                      </wpg:grpSpPr>
                      <wps:wsp>
                        <wps:cNvPr id="1431103244" name="Rectangle 1431103244"/>
                        <wps:cNvSpPr/>
                        <wps:spPr>
                          <a:xfrm>
                            <a:off x="0" y="-1052468"/>
                            <a:ext cx="3567448" cy="1801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66499" w14:textId="44A36C46" w:rsidR="00A1514B" w:rsidRPr="00A1514B" w:rsidRDefault="00A1514B">
                              <w:pPr>
                                <w:jc w:val="center"/>
                                <w:rPr>
                                  <w:rFonts w:asciiTheme="majorHAnsi" w:eastAsiaTheme="majorEastAsia" w:hAnsiTheme="majorHAnsi" w:cstheme="majorBidi"/>
                                  <w:b/>
                                  <w:bCs/>
                                  <w:color w:val="FFFFFF" w:themeColor="background1"/>
                                  <w:sz w:val="24"/>
                                  <w:szCs w:val="28"/>
                                  <w:u w:val="single"/>
                                </w:rPr>
                              </w:pPr>
                              <w:r w:rsidRPr="00A1514B">
                                <w:rPr>
                                  <w:rFonts w:asciiTheme="majorHAnsi" w:eastAsiaTheme="majorEastAsia" w:hAnsiTheme="majorHAnsi" w:cstheme="majorBidi"/>
                                  <w:b/>
                                  <w:bCs/>
                                  <w:color w:val="FFFFFF" w:themeColor="background1"/>
                                  <w:sz w:val="24"/>
                                  <w:szCs w:val="28"/>
                                  <w:u w:val="single"/>
                                </w:rPr>
                                <w:t xml:space="preserve">Friends and Family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900446" name="Text Box 441900446"/>
                        <wps:cNvSpPr txBox="1"/>
                        <wps:spPr>
                          <a:xfrm>
                            <a:off x="-69338" y="-839290"/>
                            <a:ext cx="3726926" cy="1340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FC536" w14:textId="302275BC" w:rsidR="001A4D25" w:rsidRDefault="001A4D25" w:rsidP="00286B4E">
                              <w:pPr>
                                <w:pStyle w:val="NormalWeb"/>
                                <w:jc w:val="center"/>
                                <w:rPr>
                                  <w:b/>
                                  <w:bCs/>
                                  <w:color w:val="4472C4" w:themeColor="accent1"/>
                                  <w:sz w:val="22"/>
                                  <w:szCs w:val="22"/>
                                </w:rPr>
                              </w:pPr>
                              <w:r>
                                <w:rPr>
                                  <w:noProof/>
                                </w:rPr>
                                <w:drawing>
                                  <wp:inline distT="0" distB="0" distL="0" distR="0" wp14:anchorId="5132DBBE" wp14:editId="6DE22DD1">
                                    <wp:extent cx="2941320" cy="2091055"/>
                                    <wp:effectExtent l="0" t="0" r="0" b="4445"/>
                                    <wp:docPr id="608898429" name="Picture 1" descr="A graph with blue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98429" name="Picture 1" descr="A graph with blue squares and black text&#10;&#10;Description automatically generated"/>
                                            <pic:cNvPicPr/>
                                          </pic:nvPicPr>
                                          <pic:blipFill>
                                            <a:blip r:embed="rId9"/>
                                            <a:stretch>
                                              <a:fillRect/>
                                            </a:stretch>
                                          </pic:blipFill>
                                          <pic:spPr>
                                            <a:xfrm>
                                              <a:off x="0" y="0"/>
                                              <a:ext cx="2941320" cy="2091055"/>
                                            </a:xfrm>
                                            <a:prstGeom prst="rect">
                                              <a:avLst/>
                                            </a:prstGeom>
                                          </pic:spPr>
                                        </pic:pic>
                                      </a:graphicData>
                                    </a:graphic>
                                  </wp:inline>
                                </w:drawing>
                              </w:r>
                              <w:r w:rsidRPr="001A4D25">
                                <w:rPr>
                                  <w:b/>
                                  <w:bCs/>
                                  <w:color w:val="4472C4" w:themeColor="accent1"/>
                                  <w:sz w:val="22"/>
                                  <w:szCs w:val="22"/>
                                </w:rPr>
                                <w:t>www.valemedicalgroup.co.uk/about-us/friends-and-family-test</w:t>
                              </w:r>
                              <w:r>
                                <w:rPr>
                                  <w:b/>
                                  <w:bCs/>
                                  <w:color w:val="4472C4" w:themeColor="accent1"/>
                                  <w:sz w:val="22"/>
                                  <w:szCs w:val="22"/>
                                </w:rPr>
                                <w:t xml:space="preserve"> </w:t>
                              </w:r>
                            </w:p>
                            <w:p w14:paraId="12A8C54B" w14:textId="77777777" w:rsidR="001A4D25" w:rsidRPr="001A4D25" w:rsidRDefault="001A4D25" w:rsidP="00286B4E">
                              <w:pPr>
                                <w:pStyle w:val="NormalWeb"/>
                                <w:jc w:val="center"/>
                                <w:rPr>
                                  <w:caps/>
                                  <w:color w:val="4472C4" w:themeColor="accent1"/>
                                  <w:sz w:val="16"/>
                                  <w:szCs w:val="1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4A0B96" id="_x0000_s1033" style="position:absolute;margin-left:190.5pt;margin-top:366pt;width:322.5pt;height:226.5pt;z-index:251691008;mso-wrap-distance-left:14.4pt;mso-wrap-distance-top:3.6pt;mso-wrap-distance-right:14.4pt;mso-wrap-distance-bottom:3.6pt;mso-position-horizontal-relative:margin;mso-position-vertical-relative:margin;mso-width-relative:margin;mso-height-relative:margin" coordorigin="-693,-10524" coordsize="37269,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rNckwMAAL4KAAAOAAAAZHJzL2Uyb0RvYy54bWzMVllv3CwUfa/U/4B4T7zPYsWp0rSJKkVt&#10;1KTqM8F4xioGCkzsfL/+u+BlZtJpG6XqkgcHuAuXwz1nOHnVNRzdM21qKQocHYcYMUFlWYtVgT/d&#10;XhwtMDKWiJJwKViBH5jBr05fvjhpVc5iuZa8ZBpBEmHyVhV4ba3Kg8DQNWuIOZaKCTBWUjfEwlSv&#10;glKTFrI3PIjDcBa0UpdKS8qMgdU3vRGf+vxVxaj9UFWGWcQLDLVZ/9X+e+e+wekJyVeaqHVNhzLI&#10;M6poSC1g0ynVG2IJ2uj6m1RNTbU0srLHVDaBrKqaMn8GOE0UPjrNpZYb5c+yytuVmmACaB/h9Oy0&#10;9P39pVY36loDEq1aARZ+5s7SVbpx/6FK1HnIHibIWGcRhcU0XGbzDJClYIsX81kGEw8qXQPyLu5o&#10;tkwSaANwOIrCLE5ni9Hj7ZAlmcezZTzrs0RZloZJ4nyCsYhgr7RWQbOYLR7m1/C4WRPFPMwmBzyu&#10;NapL6OU0iaIwidMUI0Ea6N2P0E1ErDhDOzYPm4+bQDS5ATy/i+A+CCOQSTabpynA5ICMFtAM+wiQ&#10;XGljL5lskBsUWEM1vuXI/ZWxPViji9vbSF6XFzXnfuL4xM65RvcEmEAoZcJGA8R7nlw4fyFdZJ/U&#10;rQD+46n8yD5w5vy4+MgqgAuuOfbFeOJ+u5GvYU1K1u+fhfA37j6W5q/bJ3TeFew/5Y5+lLuvcvB3&#10;oczzfgoOfx48RfidpbBTcFMLqQ8l4BN8Ve8/gtRD41Cy3V3nW2nujupW7mT5AO2lZa9DRtGLGi7z&#10;ihh7TTQIDxAJxNR+gE/FZVtgOYwwWkv936F15w/9D1aMWhCyApuvG6IZRvydAGYsozR1yucnaTaP&#10;YaJ3LXe7FrFpziV0SASyragfOn/Lx2GlZfMZNPfM7QomIijsXWBq9Tg5t73AgmpTdnbm3UDtFLFX&#10;4kZRl9zh7Jr1tvtMtBo62gIX3suRjSR/1Ni9r4sU8mxjZVX7rt/iOtwAKEOP9m+XiDSNlmGYpiBc&#10;vULcOja/lh3aWoabB11x+oBsB2aHwLD+HaXY1cxFsoyXg6hOarEnmEkaLrJs4NOo2qMWPFEuJsY7&#10;UiPovFkCSt6jva8FI8EG1fF64PXOjw4owxMIeJj2Twj807Qvv4yq+XPa+5+5bXv+RdoPGnCA9sDg&#10;Z1Pe/kuE9y8EeCT5X5HhQedeYbtzLxDbZ+fp/wAAAP//AwBQSwMEFAAGAAgAAAAhAFY+LszhAAAA&#10;DQEAAA8AAABkcnMvZG93bnJldi54bWxMj8FqwzAQRO+F/oPYQm+NJJukxrUcQmh7CoUmhdKbYm1s&#10;E0sylmI7f9/Nqb29YYfZmWI9246NOITWOwVyIYChq7xpXa3g6/D2lAELUTujO+9QwRUDrMv7u0Ln&#10;xk/uE8d9rBmFuJBrBU2Mfc55qBq0Oix8j45uJz9YHUkONTeDnijcdjwRYsWtbh19aHSP2war8/5i&#10;FbxPetqk8nXcnU/b689h+fG9k6jU48O8eQEWcY5/ZrjVp+pQUqejvzgTWKcgzSRtiQqe04Tg5hDJ&#10;iuhIJLOlAF4W/P+K8hcAAP//AwBQSwECLQAUAAYACAAAACEAtoM4kv4AAADhAQAAEwAAAAAAAAAA&#10;AAAAAAAAAAAAW0NvbnRlbnRfVHlwZXNdLnhtbFBLAQItABQABgAIAAAAIQA4/SH/1gAAAJQBAAAL&#10;AAAAAAAAAAAAAAAAAC8BAABfcmVscy8ucmVsc1BLAQItABQABgAIAAAAIQB94rNckwMAAL4KAAAO&#10;AAAAAAAAAAAAAAAAAC4CAABkcnMvZTJvRG9jLnhtbFBLAQItABQABgAIAAAAIQBWPi7M4QAAAA0B&#10;AAAPAAAAAAAAAAAAAAAAAO0FAABkcnMvZG93bnJldi54bWxQSwUGAAAAAAQABADzAAAA+wYAAAAA&#10;">
                <v:rect id="Rectangle 1431103244" o:spid="_x0000_s1034" style="position:absolute;top:-10524;width:35674;height:1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V8QyQAAAOMAAAAPAAAAZHJzL2Rvd25yZXYueG1sRE9fa8Iw&#10;EH8f7DuEG+xtprXFjc4oIghDRFg3H/Z2NLemW3MpTVarn94MBB/v9//my9G2YqDeN44VpJMEBHHl&#10;dMO1gs+PzdMLCB+QNbaOScGJPCwX93dzLLQ78jsNZahFDGFfoAITQldI6StDFv3EdcSR+3a9xRDP&#10;vpa6x2MMt62cJslMWmw4NhjsaG2o+i3/rILtz3NWmmE1nLM9HYw77L42a6/U48O4egURaAw38dX9&#10;puP8PEvTJJvmOfz/FAGQiwsAAAD//wMAUEsBAi0AFAAGAAgAAAAhANvh9svuAAAAhQEAABMAAAAA&#10;AAAAAAAAAAAAAAAAAFtDb250ZW50X1R5cGVzXS54bWxQSwECLQAUAAYACAAAACEAWvQsW78AAAAV&#10;AQAACwAAAAAAAAAAAAAAAAAfAQAAX3JlbHMvLnJlbHNQSwECLQAUAAYACAAAACEARxFfEMkAAADj&#10;AAAADwAAAAAAAAAAAAAAAAAHAgAAZHJzL2Rvd25yZXYueG1sUEsFBgAAAAADAAMAtwAAAP0CAAAA&#10;AA==&#10;" fillcolor="#4472c4 [3204]" stroked="f" strokeweight="1pt">
                  <v:textbox>
                    <w:txbxContent>
                      <w:p w14:paraId="44966499" w14:textId="44A36C46" w:rsidR="00A1514B" w:rsidRPr="00A1514B" w:rsidRDefault="00A1514B">
                        <w:pPr>
                          <w:jc w:val="center"/>
                          <w:rPr>
                            <w:rFonts w:asciiTheme="majorHAnsi" w:eastAsiaTheme="majorEastAsia" w:hAnsiTheme="majorHAnsi" w:cstheme="majorBidi"/>
                            <w:b/>
                            <w:bCs/>
                            <w:color w:val="FFFFFF" w:themeColor="background1"/>
                            <w:sz w:val="24"/>
                            <w:szCs w:val="28"/>
                            <w:u w:val="single"/>
                          </w:rPr>
                        </w:pPr>
                        <w:r w:rsidRPr="00A1514B">
                          <w:rPr>
                            <w:rFonts w:asciiTheme="majorHAnsi" w:eastAsiaTheme="majorEastAsia" w:hAnsiTheme="majorHAnsi" w:cstheme="majorBidi"/>
                            <w:b/>
                            <w:bCs/>
                            <w:color w:val="FFFFFF" w:themeColor="background1"/>
                            <w:sz w:val="24"/>
                            <w:szCs w:val="28"/>
                            <w:u w:val="single"/>
                          </w:rPr>
                          <w:t xml:space="preserve">Friends and Family </w:t>
                        </w:r>
                      </w:p>
                    </w:txbxContent>
                  </v:textbox>
                </v:rect>
                <v:shape id="Text Box 441900446" o:spid="_x0000_s1035" type="#_x0000_t202" style="position:absolute;left:-693;top:-8392;width:37268;height:13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6DxygAAAOIAAAAPAAAAZHJzL2Rvd25yZXYueG1sRI9Ba8JA&#10;FITvBf/D8oTe6q42tRpdRYRCoUVslPb6yD6TYPZtzG41/nu3UPA4zMw3zHzZ2VqcqfWVYw3DgQJB&#10;nDtTcaFhv3t7moDwAdlg7Zg0XMnDctF7mGNq3IW/6JyFQkQI+xQ1lCE0qZQ+L8miH7iGOHoH11oM&#10;UbaFNC1eItzWcqTUWFqsOC6U2NC6pPyY/VoN24/XXV19hzU/Y7b5+fSnQ/eCWj/2u9UMRKAu3MP/&#10;7XejIUmGU6WSZAx/l+IdkIsbAAAA//8DAFBLAQItABQABgAIAAAAIQDb4fbL7gAAAIUBAAATAAAA&#10;AAAAAAAAAAAAAAAAAABbQ29udGVudF9UeXBlc10ueG1sUEsBAi0AFAAGAAgAAAAhAFr0LFu/AAAA&#10;FQEAAAsAAAAAAAAAAAAAAAAAHwEAAF9yZWxzLy5yZWxzUEsBAi0AFAAGAAgAAAAhAE1roPHKAAAA&#10;4gAAAA8AAAAAAAAAAAAAAAAABwIAAGRycy9kb3ducmV2LnhtbFBLBQYAAAAAAwADALcAAAD+AgAA&#10;AAA=&#10;" filled="f" stroked="f" strokeweight=".5pt">
                  <v:textbox inset=",7.2pt,,0">
                    <w:txbxContent>
                      <w:p w14:paraId="59CFC536" w14:textId="302275BC" w:rsidR="001A4D25" w:rsidRDefault="001A4D25" w:rsidP="00286B4E">
                        <w:pPr>
                          <w:pStyle w:val="NormalWeb"/>
                          <w:jc w:val="center"/>
                          <w:rPr>
                            <w:b/>
                            <w:bCs/>
                            <w:color w:val="4472C4" w:themeColor="accent1"/>
                            <w:sz w:val="22"/>
                            <w:szCs w:val="22"/>
                          </w:rPr>
                        </w:pPr>
                        <w:r>
                          <w:rPr>
                            <w:noProof/>
                          </w:rPr>
                          <w:drawing>
                            <wp:inline distT="0" distB="0" distL="0" distR="0" wp14:anchorId="5132DBBE" wp14:editId="6DE22DD1">
                              <wp:extent cx="2941320" cy="2091055"/>
                              <wp:effectExtent l="0" t="0" r="0" b="4445"/>
                              <wp:docPr id="608898429" name="Picture 1" descr="A graph with blue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98429" name="Picture 1" descr="A graph with blue squares and black text&#10;&#10;Description automatically generated"/>
                                      <pic:cNvPicPr/>
                                    </pic:nvPicPr>
                                    <pic:blipFill>
                                      <a:blip r:embed="rId9"/>
                                      <a:stretch>
                                        <a:fillRect/>
                                      </a:stretch>
                                    </pic:blipFill>
                                    <pic:spPr>
                                      <a:xfrm>
                                        <a:off x="0" y="0"/>
                                        <a:ext cx="2941320" cy="2091055"/>
                                      </a:xfrm>
                                      <a:prstGeom prst="rect">
                                        <a:avLst/>
                                      </a:prstGeom>
                                    </pic:spPr>
                                  </pic:pic>
                                </a:graphicData>
                              </a:graphic>
                            </wp:inline>
                          </w:drawing>
                        </w:r>
                        <w:r w:rsidRPr="001A4D25">
                          <w:rPr>
                            <w:b/>
                            <w:bCs/>
                            <w:color w:val="4472C4" w:themeColor="accent1"/>
                            <w:sz w:val="22"/>
                            <w:szCs w:val="22"/>
                          </w:rPr>
                          <w:t>www.valemedicalgroup.co.uk/about-us/friends-and-family-test</w:t>
                        </w:r>
                        <w:r>
                          <w:rPr>
                            <w:b/>
                            <w:bCs/>
                            <w:color w:val="4472C4" w:themeColor="accent1"/>
                            <w:sz w:val="22"/>
                            <w:szCs w:val="22"/>
                          </w:rPr>
                          <w:t xml:space="preserve"> </w:t>
                        </w:r>
                      </w:p>
                      <w:p w14:paraId="12A8C54B" w14:textId="77777777" w:rsidR="001A4D25" w:rsidRPr="001A4D25" w:rsidRDefault="001A4D25" w:rsidP="00286B4E">
                        <w:pPr>
                          <w:pStyle w:val="NormalWeb"/>
                          <w:jc w:val="center"/>
                          <w:rPr>
                            <w:caps/>
                            <w:color w:val="4472C4" w:themeColor="accent1"/>
                            <w:sz w:val="16"/>
                            <w:szCs w:val="16"/>
                          </w:rPr>
                        </w:pPr>
                      </w:p>
                    </w:txbxContent>
                  </v:textbox>
                </v:shape>
                <w10:wrap type="square" anchorx="margin" anchory="margin"/>
              </v:group>
            </w:pict>
          </mc:Fallback>
        </mc:AlternateContent>
      </w:r>
      <w:r>
        <w:rPr>
          <w:noProof/>
        </w:rPr>
        <mc:AlternateContent>
          <mc:Choice Requires="wps">
            <w:drawing>
              <wp:anchor distT="228600" distB="228600" distL="228600" distR="228600" simplePos="0" relativeHeight="251697152" behindDoc="1" locked="0" layoutInCell="1" allowOverlap="1" wp14:anchorId="50ABDABD" wp14:editId="37F55CDF">
                <wp:simplePos x="0" y="0"/>
                <wp:positionH relativeFrom="page">
                  <wp:posOffset>3486150</wp:posOffset>
                </wp:positionH>
                <wp:positionV relativeFrom="page">
                  <wp:posOffset>8491855</wp:posOffset>
                </wp:positionV>
                <wp:extent cx="3876675" cy="1990725"/>
                <wp:effectExtent l="0" t="0" r="28575" b="28575"/>
                <wp:wrapSquare wrapText="bothSides"/>
                <wp:docPr id="134" name="Text Box 35"/>
                <wp:cNvGraphicFramePr/>
                <a:graphic xmlns:a="http://schemas.openxmlformats.org/drawingml/2006/main">
                  <a:graphicData uri="http://schemas.microsoft.com/office/word/2010/wordprocessingShape">
                    <wps:wsp>
                      <wps:cNvSpPr txBox="1"/>
                      <wps:spPr>
                        <a:xfrm>
                          <a:off x="0" y="0"/>
                          <a:ext cx="3876675" cy="19907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AED7B23" w14:textId="7FBD1809" w:rsidR="00F74DBF" w:rsidRPr="00E86B14" w:rsidRDefault="00724B67" w:rsidP="007954EF">
                            <w:pPr>
                              <w:spacing w:line="240" w:lineRule="auto"/>
                              <w:jc w:val="center"/>
                              <w:rPr>
                                <w:b/>
                                <w:bCs/>
                                <w:sz w:val="40"/>
                                <w:szCs w:val="40"/>
                                <w:u w:val="single"/>
                              </w:rPr>
                            </w:pPr>
                            <w:r w:rsidRPr="00E86B14">
                              <w:rPr>
                                <w:b/>
                                <w:bCs/>
                                <w:sz w:val="32"/>
                                <w:szCs w:val="32"/>
                                <w:u w:val="single"/>
                              </w:rPr>
                              <w:t>DNA</w:t>
                            </w:r>
                            <w:r w:rsidR="00431477" w:rsidRPr="00E86B14">
                              <w:rPr>
                                <w:b/>
                                <w:bCs/>
                                <w:sz w:val="32"/>
                                <w:szCs w:val="32"/>
                                <w:u w:val="single"/>
                              </w:rPr>
                              <w:t>s (Did not attend)</w:t>
                            </w:r>
                          </w:p>
                          <w:p w14:paraId="36714798" w14:textId="17105641" w:rsidR="00431477" w:rsidRPr="00E86B14" w:rsidRDefault="000A0C64" w:rsidP="007954EF">
                            <w:pPr>
                              <w:rPr>
                                <w:b/>
                                <w:bCs/>
                                <w:sz w:val="20"/>
                                <w:szCs w:val="20"/>
                              </w:rPr>
                            </w:pPr>
                            <w:r w:rsidRPr="00E86B14">
                              <w:rPr>
                                <w:sz w:val="18"/>
                                <w:szCs w:val="18"/>
                              </w:rPr>
                              <w:t>DNA is someone who did not attend their doctor/nurse appointment and did not tell us beforehand.</w:t>
                            </w:r>
                            <w:r w:rsidRPr="00E86B14">
                              <w:rPr>
                                <w:sz w:val="18"/>
                                <w:szCs w:val="18"/>
                              </w:rPr>
                              <w:br/>
                              <w:t xml:space="preserve">The clinic was ready, the doctor and nurses were waiting, but the patient did not attend. Last month in </w:t>
                            </w:r>
                            <w:r w:rsidR="00570A18" w:rsidRPr="00E86B14">
                              <w:rPr>
                                <w:sz w:val="18"/>
                                <w:szCs w:val="18"/>
                              </w:rPr>
                              <w:t>January</w:t>
                            </w:r>
                            <w:r w:rsidRPr="00E86B14">
                              <w:rPr>
                                <w:sz w:val="18"/>
                                <w:szCs w:val="18"/>
                              </w:rPr>
                              <w:t xml:space="preserve"> there were </w:t>
                            </w:r>
                            <w:r w:rsidR="00570A18" w:rsidRPr="00E86B14">
                              <w:rPr>
                                <w:b/>
                                <w:bCs/>
                                <w:sz w:val="20"/>
                                <w:szCs w:val="20"/>
                              </w:rPr>
                              <w:t>95</w:t>
                            </w:r>
                            <w:r w:rsidR="00E842F2" w:rsidRPr="00E86B14">
                              <w:rPr>
                                <w:b/>
                                <w:bCs/>
                                <w:sz w:val="20"/>
                                <w:szCs w:val="20"/>
                              </w:rPr>
                              <w:t xml:space="preserve"> </w:t>
                            </w:r>
                            <w:r w:rsidRPr="00E86B14">
                              <w:rPr>
                                <w:b/>
                                <w:bCs/>
                                <w:sz w:val="20"/>
                                <w:szCs w:val="20"/>
                              </w:rPr>
                              <w:t>DNAs</w:t>
                            </w:r>
                            <w:r w:rsidRPr="00E86B14">
                              <w:rPr>
                                <w:sz w:val="20"/>
                                <w:szCs w:val="20"/>
                              </w:rPr>
                              <w:t xml:space="preserve"> </w:t>
                            </w:r>
                            <w:r w:rsidRPr="00E86B14">
                              <w:rPr>
                                <w:sz w:val="18"/>
                                <w:szCs w:val="18"/>
                              </w:rPr>
                              <w:t xml:space="preserve">at the Long Clawson Medical Practice and at the Stackyard Surgery, which patients did not attend. </w:t>
                            </w:r>
                          </w:p>
                          <w:p w14:paraId="7399CAC6" w14:textId="6DA6D84A" w:rsidR="00F74DBF" w:rsidRPr="00E86B14" w:rsidRDefault="000A0C64" w:rsidP="007954EF">
                            <w:pPr>
                              <w:rPr>
                                <w:sz w:val="18"/>
                                <w:szCs w:val="18"/>
                              </w:rPr>
                            </w:pPr>
                            <w:r w:rsidRPr="00E86B14">
                              <w:rPr>
                                <w:sz w:val="18"/>
                                <w:szCs w:val="18"/>
                              </w:rPr>
                              <w:t xml:space="preserve">If you are unable to attend your appointment, please let us now as Soon as you can so we can arrange for </w:t>
                            </w:r>
                            <w:r w:rsidR="00BD74F9" w:rsidRPr="00E86B14">
                              <w:rPr>
                                <w:sz w:val="18"/>
                                <w:szCs w:val="18"/>
                              </w:rPr>
                              <w:t>s</w:t>
                            </w:r>
                            <w:r w:rsidRPr="00E86B14">
                              <w:rPr>
                                <w:sz w:val="18"/>
                                <w:szCs w:val="18"/>
                              </w:rPr>
                              <w:t xml:space="preserve">omeone else to take your </w:t>
                            </w:r>
                            <w:r w:rsidR="00BD74F9" w:rsidRPr="00E86B14">
                              <w:rPr>
                                <w:sz w:val="18"/>
                                <w:szCs w:val="18"/>
                              </w:rPr>
                              <w:t>appointment</w:t>
                            </w:r>
                            <w:r w:rsidRPr="00E86B14">
                              <w:rPr>
                                <w:sz w:val="18"/>
                                <w:szCs w:val="18"/>
                              </w:rPr>
                              <w:t>.</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BDABD" id="Text Box 35" o:spid="_x0000_s1036" type="#_x0000_t202" style="position:absolute;margin-left:274.5pt;margin-top:668.65pt;width:305.25pt;height:156.75pt;z-index:-251619328;visibility:visible;mso-wrap-style:square;mso-width-percent:0;mso-height-percent:0;mso-wrap-distance-left:18pt;mso-wrap-distance-top:18pt;mso-wrap-distance-right:18pt;mso-wrap-distance-bottom:18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wlXAIAABAFAAAOAAAAZHJzL2Uyb0RvYy54bWysVN9v2jAQfp+0/8Hy+xrCWgqIULFWnSah&#10;tiqd+mwcu0RyfJ59kLC/fmcHQtf1ZdNekrPvvvv5nWdXbW3YTvlQgS14fjbgTFkJZWVfCv796fbT&#10;mLOAwpbCgFUF36vAr+YfP8waN1VD2IAplWfkxIZp4wq+QXTTLAtyo2oRzsApS0oNvhZIR/+SlV40&#10;5L022XAwGGUN+NJ5kCoEur3plHye/GutJN5rHRQyU3DKDdPXp+86frP5TExfvHCbSh7SEP+QRS0q&#10;S0F7VzcCBdv66g9XdSU9BNB4JqHOQOtKqlQDVZMP3lSz2ginUi3UnOD6NoX/51be7VbuwTNsv0BL&#10;A4wNaVyYBrqM9bTa1/FPmTLSUwv3fdtUi0zS5efx5Wh0ecGZJF0+mQwuhxfRT3aCOx/wq4KaRaHg&#10;nuaS2iV2y4Cd6dEkRjM23p3ySBLujeqUj0qzqoyRk5NEFnVtPNsJGrPBVAVFN5YsI0RXxvSg/D2Q&#10;kFLZHniwj1CVSPQ34B6RIoPFHlxXFvx70U8p687+WH1Xcywf23VLRRd8chzRGso9Tc5DR+rg5G1F&#10;3V2KgA/CE4tpWLSZeE8fbaApOBwkzjbgf753H+2JXKTlrKGtKHj4sRVecWa+WaJdPh6Ox3GP0mmS&#10;n5/Twf+mWr9W2W19DTSTnF4BJ5MYAWiOovZQP9MKL2JcUgkrKXrB8SheY7et9ARItVgkI1odJ3Bp&#10;V05G17HPkT1P7bPw7kAxJHbewXGDxPQN0zrbiLSw2CLoKtEwdrrr62ECtHaJyIcnIu7163OyOj1k&#10;818AAAD//wMAUEsDBBQABgAIAAAAIQDo7iZI4wAAAA4BAAAPAAAAZHJzL2Rvd25yZXYueG1sTI/B&#10;TsMwEETvSPyDtUjcqFNC2jTEqRBSEeJGQRVHN16clHidxm4b+Hq2J7jtaEazb8rl6DpxxCG0nhRM&#10;JwkIpNqblqyC97fVTQ4iRE1Gd55QwTcGWFaXF6UujD/RKx7X0QouoVBoBU2MfSFlqBt0Okx8j8Te&#10;px+cjiwHK82gT1zuOnmbJDPpdEv8odE9PjZYf60PTsFHeHqx1rida+qfZ7nL95t0tVfq+mp8uAcR&#10;cYx/YTjjMzpUzLT1BzJBdAqyuwVviWyk6TwFcY5Ms0UGYsvXLEtykFUp/8+ofgEAAP//AwBQSwEC&#10;LQAUAAYACAAAACEAtoM4kv4AAADhAQAAEwAAAAAAAAAAAAAAAAAAAAAAW0NvbnRlbnRfVHlwZXNd&#10;LnhtbFBLAQItABQABgAIAAAAIQA4/SH/1gAAAJQBAAALAAAAAAAAAAAAAAAAAC8BAABfcmVscy8u&#10;cmVsc1BLAQItABQABgAIAAAAIQDMlPwlXAIAABAFAAAOAAAAAAAAAAAAAAAAAC4CAABkcnMvZTJv&#10;RG9jLnhtbFBLAQItABQABgAIAAAAIQDo7iZI4wAAAA4BAAAPAAAAAAAAAAAAAAAAALYEAABkcnMv&#10;ZG93bnJldi54bWxQSwUGAAAAAAQABADzAAAAxgUAAAAA&#10;" fillcolor="#4472c4 [3204]" strokecolor="white [3201]" strokeweight="1.5pt">
                <v:textbox inset="14.4pt,7.2pt,14.4pt,7.2pt">
                  <w:txbxContent>
                    <w:p w14:paraId="2AED7B23" w14:textId="7FBD1809" w:rsidR="00F74DBF" w:rsidRPr="00E86B14" w:rsidRDefault="00724B67" w:rsidP="007954EF">
                      <w:pPr>
                        <w:spacing w:line="240" w:lineRule="auto"/>
                        <w:jc w:val="center"/>
                        <w:rPr>
                          <w:b/>
                          <w:bCs/>
                          <w:sz w:val="40"/>
                          <w:szCs w:val="40"/>
                          <w:u w:val="single"/>
                        </w:rPr>
                      </w:pPr>
                      <w:r w:rsidRPr="00E86B14">
                        <w:rPr>
                          <w:b/>
                          <w:bCs/>
                          <w:sz w:val="32"/>
                          <w:szCs w:val="32"/>
                          <w:u w:val="single"/>
                        </w:rPr>
                        <w:t>DNA</w:t>
                      </w:r>
                      <w:r w:rsidR="00431477" w:rsidRPr="00E86B14">
                        <w:rPr>
                          <w:b/>
                          <w:bCs/>
                          <w:sz w:val="32"/>
                          <w:szCs w:val="32"/>
                          <w:u w:val="single"/>
                        </w:rPr>
                        <w:t>s (Did not attend)</w:t>
                      </w:r>
                    </w:p>
                    <w:p w14:paraId="36714798" w14:textId="17105641" w:rsidR="00431477" w:rsidRPr="00E86B14" w:rsidRDefault="000A0C64" w:rsidP="007954EF">
                      <w:pPr>
                        <w:rPr>
                          <w:b/>
                          <w:bCs/>
                          <w:sz w:val="20"/>
                          <w:szCs w:val="20"/>
                        </w:rPr>
                      </w:pPr>
                      <w:r w:rsidRPr="00E86B14">
                        <w:rPr>
                          <w:sz w:val="18"/>
                          <w:szCs w:val="18"/>
                        </w:rPr>
                        <w:t>DNA is someone who did not attend their doctor/nurse appointment and did not tell us beforehand.</w:t>
                      </w:r>
                      <w:r w:rsidRPr="00E86B14">
                        <w:rPr>
                          <w:sz w:val="18"/>
                          <w:szCs w:val="18"/>
                        </w:rPr>
                        <w:br/>
                        <w:t xml:space="preserve">The clinic was ready, the doctor and nurses were waiting, but the patient did not attend. Last month in </w:t>
                      </w:r>
                      <w:r w:rsidR="00570A18" w:rsidRPr="00E86B14">
                        <w:rPr>
                          <w:sz w:val="18"/>
                          <w:szCs w:val="18"/>
                        </w:rPr>
                        <w:t>January</w:t>
                      </w:r>
                      <w:r w:rsidRPr="00E86B14">
                        <w:rPr>
                          <w:sz w:val="18"/>
                          <w:szCs w:val="18"/>
                        </w:rPr>
                        <w:t xml:space="preserve"> there were </w:t>
                      </w:r>
                      <w:r w:rsidR="00570A18" w:rsidRPr="00E86B14">
                        <w:rPr>
                          <w:b/>
                          <w:bCs/>
                          <w:sz w:val="20"/>
                          <w:szCs w:val="20"/>
                        </w:rPr>
                        <w:t>95</w:t>
                      </w:r>
                      <w:r w:rsidR="00E842F2" w:rsidRPr="00E86B14">
                        <w:rPr>
                          <w:b/>
                          <w:bCs/>
                          <w:sz w:val="20"/>
                          <w:szCs w:val="20"/>
                        </w:rPr>
                        <w:t xml:space="preserve"> </w:t>
                      </w:r>
                      <w:r w:rsidRPr="00E86B14">
                        <w:rPr>
                          <w:b/>
                          <w:bCs/>
                          <w:sz w:val="20"/>
                          <w:szCs w:val="20"/>
                        </w:rPr>
                        <w:t>DNAs</w:t>
                      </w:r>
                      <w:r w:rsidRPr="00E86B14">
                        <w:rPr>
                          <w:sz w:val="20"/>
                          <w:szCs w:val="20"/>
                        </w:rPr>
                        <w:t xml:space="preserve"> </w:t>
                      </w:r>
                      <w:r w:rsidRPr="00E86B14">
                        <w:rPr>
                          <w:sz w:val="18"/>
                          <w:szCs w:val="18"/>
                        </w:rPr>
                        <w:t xml:space="preserve">at the Long Clawson Medical Practice and at the Stackyard Surgery, which patients did not attend. </w:t>
                      </w:r>
                    </w:p>
                    <w:p w14:paraId="7399CAC6" w14:textId="6DA6D84A" w:rsidR="00F74DBF" w:rsidRPr="00E86B14" w:rsidRDefault="000A0C64" w:rsidP="007954EF">
                      <w:pPr>
                        <w:rPr>
                          <w:sz w:val="18"/>
                          <w:szCs w:val="18"/>
                        </w:rPr>
                      </w:pPr>
                      <w:r w:rsidRPr="00E86B14">
                        <w:rPr>
                          <w:sz w:val="18"/>
                          <w:szCs w:val="18"/>
                        </w:rPr>
                        <w:t xml:space="preserve">If you are unable to attend your appointment, please let us now as Soon as you can so we can arrange for </w:t>
                      </w:r>
                      <w:r w:rsidR="00BD74F9" w:rsidRPr="00E86B14">
                        <w:rPr>
                          <w:sz w:val="18"/>
                          <w:szCs w:val="18"/>
                        </w:rPr>
                        <w:t>s</w:t>
                      </w:r>
                      <w:r w:rsidRPr="00E86B14">
                        <w:rPr>
                          <w:sz w:val="18"/>
                          <w:szCs w:val="18"/>
                        </w:rPr>
                        <w:t xml:space="preserve">omeone else to take your </w:t>
                      </w:r>
                      <w:r w:rsidR="00BD74F9" w:rsidRPr="00E86B14">
                        <w:rPr>
                          <w:sz w:val="18"/>
                          <w:szCs w:val="18"/>
                        </w:rPr>
                        <w:t>appointment</w:t>
                      </w:r>
                      <w:r w:rsidRPr="00E86B14">
                        <w:rPr>
                          <w:sz w:val="18"/>
                          <w:szCs w:val="18"/>
                        </w:rPr>
                        <w:t>.</w:t>
                      </w:r>
                    </w:p>
                  </w:txbxContent>
                </v:textbox>
                <w10:wrap type="square" anchorx="page" anchory="page"/>
              </v:shape>
            </w:pict>
          </mc:Fallback>
        </mc:AlternateContent>
      </w:r>
      <w:r w:rsidR="00570A18">
        <w:rPr>
          <w:noProof/>
        </w:rPr>
        <mc:AlternateContent>
          <mc:Choice Requires="wps">
            <w:drawing>
              <wp:anchor distT="91440" distB="91440" distL="114300" distR="114300" simplePos="0" relativeHeight="251668480" behindDoc="0" locked="0" layoutInCell="1" allowOverlap="1" wp14:anchorId="62484C85" wp14:editId="5354F9AA">
                <wp:simplePos x="0" y="0"/>
                <wp:positionH relativeFrom="margin">
                  <wp:posOffset>2533650</wp:posOffset>
                </wp:positionH>
                <wp:positionV relativeFrom="paragraph">
                  <wp:posOffset>319405</wp:posOffset>
                </wp:positionV>
                <wp:extent cx="3851910" cy="2228850"/>
                <wp:effectExtent l="19050" t="19050" r="34290" b="381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2228850"/>
                        </a:xfrm>
                        <a:prstGeom prst="rect">
                          <a:avLst/>
                        </a:prstGeom>
                        <a:noFill/>
                        <a:ln w="57150">
                          <a:solidFill>
                            <a:schemeClr val="accent1"/>
                          </a:solidFill>
                          <a:miter lim="800000"/>
                          <a:headEnd/>
                          <a:tailEnd/>
                        </a:ln>
                      </wps:spPr>
                      <wps:txbx>
                        <w:txbxContent>
                          <w:p w14:paraId="289F63F2" w14:textId="5481A4CC" w:rsidR="003A0646" w:rsidRPr="00E86B14" w:rsidRDefault="00E86B14" w:rsidP="00570A18">
                            <w:pPr>
                              <w:shd w:val="clear" w:color="auto" w:fill="93D9EF"/>
                              <w:spacing w:after="0"/>
                              <w:jc w:val="center"/>
                              <w:rPr>
                                <w:rFonts w:ascii="Arial" w:hAnsi="Arial" w:cs="Arial"/>
                                <w:color w:val="2F5496" w:themeColor="accent1" w:themeShade="BF"/>
                                <w:sz w:val="32"/>
                                <w:szCs w:val="32"/>
                              </w:rPr>
                            </w:pPr>
                            <w:r w:rsidRPr="00E86B14">
                              <w:rPr>
                                <w:rFonts w:ascii="Arial" w:hAnsi="Arial" w:cs="Arial"/>
                                <w:b/>
                                <w:bCs/>
                                <w:i/>
                                <w:iCs/>
                                <w:color w:val="2F5496" w:themeColor="accent1" w:themeShade="BF"/>
                                <w:sz w:val="40"/>
                                <w:szCs w:val="40"/>
                              </w:rPr>
                              <w:t>Find your NHS Number</w:t>
                            </w:r>
                            <w:r w:rsidRPr="00E86B14">
                              <w:rPr>
                                <w:rFonts w:ascii="Arial" w:hAnsi="Arial" w:cs="Arial"/>
                                <w:color w:val="2F5496" w:themeColor="accent1" w:themeShade="BF"/>
                                <w:sz w:val="32"/>
                                <w:szCs w:val="32"/>
                              </w:rPr>
                              <w:br/>
                            </w:r>
                            <w:r w:rsidRPr="00E86B14">
                              <w:rPr>
                                <w:rFonts w:ascii="Arial" w:hAnsi="Arial" w:cs="Arial"/>
                                <w:color w:val="2F5496" w:themeColor="accent1" w:themeShade="BF"/>
                                <w:sz w:val="32"/>
                                <w:szCs w:val="32"/>
                              </w:rPr>
                              <w:br/>
                              <w:t>Need to know your NHS number but can’t remember where you wrote it down? Don’t worry! Find it here:</w:t>
                            </w:r>
                            <w:r w:rsidRPr="00E86B14">
                              <w:rPr>
                                <w:rFonts w:ascii="Arial" w:hAnsi="Arial" w:cs="Arial"/>
                                <w:color w:val="2F5496" w:themeColor="accent1" w:themeShade="BF"/>
                                <w:sz w:val="32"/>
                                <w:szCs w:val="32"/>
                              </w:rPr>
                              <w:br/>
                            </w:r>
                            <w:r w:rsidRPr="00E86B14">
                              <w:rPr>
                                <w:rFonts w:ascii="Arial" w:hAnsi="Arial" w:cs="Arial"/>
                                <w:color w:val="2F5496" w:themeColor="accent1" w:themeShade="BF"/>
                                <w:sz w:val="32"/>
                                <w:szCs w:val="32"/>
                              </w:rPr>
                              <w:br/>
                            </w:r>
                            <w:hyperlink r:id="rId10" w:tgtFrame="_blank" w:history="1">
                              <w:r w:rsidRPr="00E86B14">
                                <w:rPr>
                                  <w:rStyle w:val="Hyperlink"/>
                                  <w:rFonts w:ascii="Arial" w:hAnsi="Arial" w:cs="Arial"/>
                                  <w:sz w:val="32"/>
                                  <w:szCs w:val="32"/>
                                </w:rPr>
                                <w:t>https://www.nhs.uk/nhs-services/online-services/find-nhs-number/</w:t>
                              </w:r>
                            </w:hyperlink>
                            <w:r w:rsidR="00570A18" w:rsidRPr="00E86B14">
                              <w:rPr>
                                <w:rFonts w:ascii="Arial" w:hAnsi="Arial" w:cs="Arial"/>
                                <w:color w:val="2F5496" w:themeColor="accent1" w:themeShade="BF"/>
                                <w:sz w:val="32"/>
                                <w:szCs w:val="3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84C85" id="_x0000_s1037" type="#_x0000_t202" style="position:absolute;margin-left:199.5pt;margin-top:25.15pt;width:303.3pt;height:175.5pt;z-index:2516684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nSFAIAAAIEAAAOAAAAZHJzL2Uyb0RvYy54bWysU8tu2zAQvBfoPxC817JUO3EEy0HqNEWB&#10;9AGk/YA1RVlEKS5L0pbcr8+SchwjvQXRgeBqyNnd2eHyeug020vnFZqK55MpZ9IIrJXZVvz3r7sP&#10;C858AFODRiMrfpCeX6/ev1v2tpQFtqhr6RiRGF/2tuJtCLbMMi9a2YGfoJWGwAZdB4FCt81qBz2x&#10;dzorptOLrEdXW4dCek9/b0eQrxJ/00gRfjSNl4HpilNtIa0urZu4ZqsllFsHtlXiWAa8oooOlKGk&#10;J6pbCMB2Tv1H1Snh0GMTJgK7DJtGCZl6oG7y6YtuHlqwMvVC4nh7ksm/Ha34vn+wPx0LwyccaICp&#10;CW/vUfzxzOC6BbOVN85h30qoKXEeJct668vj1Si1L30k2fTfsKYhwy5gIhoa10VVqE9G7DSAw0l0&#10;OQQm6OfHxTy/ygkShBVFsVjM01gyKJ+uW+fDF4kdi5uKO5pqoof9vQ+xHCifjsRsBu+U1mmy2rC+&#10;4vPLnDgj5FGrOqIpiCaTa+3YHsgeIIQ0YezvxclOBXKpVl3FF9P4jb6Jknw2dcoUQOlxT9Voc9Qo&#10;yjIKFIbNwFRd8Yt4N0q2wfpAojkcTUmPiDYtun+c9WTIivu/O3CSM/3VkPBX+WwWHZyC2fyyoMCd&#10;I5tzBIwgqooHzsbtOiTXj/rc0IAalaR7ruRYMhktKXp8FNHJ53E69fx0V48AAAD//wMAUEsDBBQA&#10;BgAIAAAAIQBaJb8p4QAAAAsBAAAPAAAAZHJzL2Rvd25yZXYueG1sTI/BTsMwEETvSPyDtUhcELVD&#10;SEVCnKqqVPUKBQRHN17iqPE6it02zdfjnspxNKOZN+VitB074uBbRxKSmQCGVDvdUiPh82P9+ALM&#10;B0VadY5Qwhk9LKrbm1IV2p3oHY/b0LBYQr5QEkwIfcG5rw1a5WeuR4rerxusClEODdeDOsVy2/En&#10;IebcqpbiglE9rgzW++3BStj/THm2+Vp+n9168zblq+TBTJ2U93fj8hVYwDFcw3DBj+hQRaadO5D2&#10;rJOQ5nn8EiRkIgV2CQiRzYHtJDyLJAVelfz/h+oPAAD//wMAUEsBAi0AFAAGAAgAAAAhALaDOJL+&#10;AAAA4QEAABMAAAAAAAAAAAAAAAAAAAAAAFtDb250ZW50X1R5cGVzXS54bWxQSwECLQAUAAYACAAA&#10;ACEAOP0h/9YAAACUAQAACwAAAAAAAAAAAAAAAAAvAQAAX3JlbHMvLnJlbHNQSwECLQAUAAYACAAA&#10;ACEAKxzZ0hQCAAACBAAADgAAAAAAAAAAAAAAAAAuAgAAZHJzL2Uyb0RvYy54bWxQSwECLQAUAAYA&#10;CAAAACEAWiW/KeEAAAALAQAADwAAAAAAAAAAAAAAAABuBAAAZHJzL2Rvd25yZXYueG1sUEsFBgAA&#10;AAAEAAQA8wAAAHwFAAAAAA==&#10;" filled="f" strokecolor="#4472c4 [3204]" strokeweight="4.5pt">
                <v:textbox>
                  <w:txbxContent>
                    <w:p w14:paraId="289F63F2" w14:textId="5481A4CC" w:rsidR="003A0646" w:rsidRPr="00E86B14" w:rsidRDefault="00E86B14" w:rsidP="00570A18">
                      <w:pPr>
                        <w:shd w:val="clear" w:color="auto" w:fill="93D9EF"/>
                        <w:spacing w:after="0"/>
                        <w:jc w:val="center"/>
                        <w:rPr>
                          <w:rFonts w:ascii="Arial" w:hAnsi="Arial" w:cs="Arial"/>
                          <w:color w:val="2F5496" w:themeColor="accent1" w:themeShade="BF"/>
                          <w:sz w:val="32"/>
                          <w:szCs w:val="32"/>
                        </w:rPr>
                      </w:pPr>
                      <w:r w:rsidRPr="00E86B14">
                        <w:rPr>
                          <w:rFonts w:ascii="Arial" w:hAnsi="Arial" w:cs="Arial"/>
                          <w:b/>
                          <w:bCs/>
                          <w:i/>
                          <w:iCs/>
                          <w:color w:val="2F5496" w:themeColor="accent1" w:themeShade="BF"/>
                          <w:sz w:val="40"/>
                          <w:szCs w:val="40"/>
                        </w:rPr>
                        <w:t>Find your NHS Number</w:t>
                      </w:r>
                      <w:r w:rsidRPr="00E86B14">
                        <w:rPr>
                          <w:rFonts w:ascii="Arial" w:hAnsi="Arial" w:cs="Arial"/>
                          <w:color w:val="2F5496" w:themeColor="accent1" w:themeShade="BF"/>
                          <w:sz w:val="32"/>
                          <w:szCs w:val="32"/>
                        </w:rPr>
                        <w:br/>
                      </w:r>
                      <w:r w:rsidRPr="00E86B14">
                        <w:rPr>
                          <w:rFonts w:ascii="Arial" w:hAnsi="Arial" w:cs="Arial"/>
                          <w:color w:val="2F5496" w:themeColor="accent1" w:themeShade="BF"/>
                          <w:sz w:val="32"/>
                          <w:szCs w:val="32"/>
                        </w:rPr>
                        <w:br/>
                        <w:t>Need to know your NHS number but can’t remember where you wrote it down? Don’t worry! Find it here:</w:t>
                      </w:r>
                      <w:r w:rsidRPr="00E86B14">
                        <w:rPr>
                          <w:rFonts w:ascii="Arial" w:hAnsi="Arial" w:cs="Arial"/>
                          <w:color w:val="2F5496" w:themeColor="accent1" w:themeShade="BF"/>
                          <w:sz w:val="32"/>
                          <w:szCs w:val="32"/>
                        </w:rPr>
                        <w:br/>
                      </w:r>
                      <w:r w:rsidRPr="00E86B14">
                        <w:rPr>
                          <w:rFonts w:ascii="Arial" w:hAnsi="Arial" w:cs="Arial"/>
                          <w:color w:val="2F5496" w:themeColor="accent1" w:themeShade="BF"/>
                          <w:sz w:val="32"/>
                          <w:szCs w:val="32"/>
                        </w:rPr>
                        <w:br/>
                      </w:r>
                      <w:hyperlink r:id="rId11" w:tgtFrame="_blank" w:history="1">
                        <w:r w:rsidRPr="00E86B14">
                          <w:rPr>
                            <w:rStyle w:val="Hyperlink"/>
                            <w:rFonts w:ascii="Arial" w:hAnsi="Arial" w:cs="Arial"/>
                            <w:sz w:val="32"/>
                            <w:szCs w:val="32"/>
                          </w:rPr>
                          <w:t>https://www.nhs.uk/nhs-services/online-services/find-nhs-number/</w:t>
                        </w:r>
                      </w:hyperlink>
                      <w:r w:rsidR="00570A18" w:rsidRPr="00E86B14">
                        <w:rPr>
                          <w:rFonts w:ascii="Arial" w:hAnsi="Arial" w:cs="Arial"/>
                          <w:color w:val="2F5496" w:themeColor="accent1" w:themeShade="BF"/>
                          <w:sz w:val="32"/>
                          <w:szCs w:val="32"/>
                        </w:rPr>
                        <w:br/>
                      </w:r>
                    </w:p>
                  </w:txbxContent>
                </v:textbox>
                <w10:wrap type="topAndBottom" anchorx="margin"/>
              </v:shape>
            </w:pict>
          </mc:Fallback>
        </mc:AlternateContent>
      </w:r>
      <w:r w:rsidR="00720A23">
        <w:rPr>
          <w:noProof/>
        </w:rPr>
        <mc:AlternateContent>
          <mc:Choice Requires="wps">
            <w:drawing>
              <wp:anchor distT="365760" distB="365760" distL="0" distR="0" simplePos="0" relativeHeight="251701248" behindDoc="0" locked="0" layoutInCell="1" allowOverlap="1" wp14:anchorId="3800F4E2" wp14:editId="72C1E626">
                <wp:simplePos x="0" y="0"/>
                <wp:positionH relativeFrom="margin">
                  <wp:posOffset>-590550</wp:posOffset>
                </wp:positionH>
                <wp:positionV relativeFrom="margin">
                  <wp:posOffset>2076450</wp:posOffset>
                </wp:positionV>
                <wp:extent cx="2952750" cy="7543800"/>
                <wp:effectExtent l="0" t="0" r="0" b="0"/>
                <wp:wrapNone/>
                <wp:docPr id="2016535870" name="Rectangle 50"/>
                <wp:cNvGraphicFramePr/>
                <a:graphic xmlns:a="http://schemas.openxmlformats.org/drawingml/2006/main">
                  <a:graphicData uri="http://schemas.microsoft.com/office/word/2010/wordprocessingShape">
                    <wps:wsp>
                      <wps:cNvSpPr/>
                      <wps:spPr>
                        <a:xfrm>
                          <a:off x="0" y="0"/>
                          <a:ext cx="2952750" cy="75438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2376F1" w14:textId="23DCE2E5" w:rsidR="003A3360" w:rsidRPr="00570A18" w:rsidRDefault="003A3360" w:rsidP="00720A23">
                            <w:pPr>
                              <w:pStyle w:val="NoSpacing"/>
                              <w:jc w:val="center"/>
                              <w:rPr>
                                <w:noProof/>
                                <w:sz w:val="18"/>
                                <w:szCs w:val="18"/>
                                <w:u w:val="single"/>
                              </w:rPr>
                            </w:pPr>
                          </w:p>
                          <w:p w14:paraId="1EA4B16B" w14:textId="77777777" w:rsidR="00E86B14" w:rsidRDefault="00E86B14" w:rsidP="00E86B14">
                            <w:pPr>
                              <w:pStyle w:val="NoSpacing"/>
                              <w:jc w:val="center"/>
                              <w:rPr>
                                <w:noProof/>
                                <w:sz w:val="28"/>
                                <w:szCs w:val="28"/>
                                <w:lang w:val="en-GB"/>
                              </w:rPr>
                            </w:pPr>
                            <w:r w:rsidRPr="00E86B14">
                              <w:rPr>
                                <w:b/>
                                <w:bCs/>
                                <w:noProof/>
                                <w:sz w:val="36"/>
                                <w:szCs w:val="36"/>
                                <w:u w:val="single"/>
                                <w:lang w:val="en-GB"/>
                              </w:rPr>
                              <w:t>Breast screening</w:t>
                            </w:r>
                            <w:r w:rsidRPr="00E86B14">
                              <w:rPr>
                                <w:noProof/>
                                <w:sz w:val="28"/>
                                <w:szCs w:val="28"/>
                                <w:lang w:val="en-GB"/>
                              </w:rPr>
                              <w:br/>
                            </w:r>
                            <w:r w:rsidRPr="00E86B14">
                              <w:rPr>
                                <w:noProof/>
                                <w:sz w:val="28"/>
                                <w:szCs w:val="28"/>
                                <w:lang w:val="en-GB"/>
                              </w:rPr>
                              <w:br/>
                              <w:t>Had an invite for breast screening? Make sure you mark the date in your diary!</w:t>
                            </w:r>
                            <w:r w:rsidRPr="00E86B14">
                              <w:rPr>
                                <w:noProof/>
                                <w:sz w:val="28"/>
                                <w:szCs w:val="28"/>
                                <w:lang w:val="en-GB"/>
                              </w:rPr>
                              <w:br/>
                            </w:r>
                            <w:r w:rsidRPr="00E86B14">
                              <w:rPr>
                                <w:noProof/>
                                <w:sz w:val="28"/>
                                <w:szCs w:val="28"/>
                                <w:lang w:val="en-GB"/>
                              </w:rPr>
                              <w:br/>
                              <w:t>Breast screening uses a test called mammography which involves taking X-rays of the breasts. Screening can help to find breast cancers early and these cancers are usually easier to treat than larger ones.</w:t>
                            </w:r>
                            <w:r w:rsidRPr="00E86B14">
                              <w:rPr>
                                <w:noProof/>
                                <w:sz w:val="28"/>
                                <w:szCs w:val="28"/>
                                <w:lang w:val="en-GB"/>
                              </w:rPr>
                              <w:br/>
                            </w:r>
                            <w:r w:rsidRPr="00E86B14">
                              <w:rPr>
                                <w:noProof/>
                                <w:sz w:val="28"/>
                                <w:szCs w:val="28"/>
                                <w:lang w:val="en-GB"/>
                              </w:rPr>
                              <w:br/>
                              <w:t>It’s important to remember that screening won’t prevent you from getting breast cancer but it aims to find early breast cancers.</w:t>
                            </w:r>
                            <w:r w:rsidRPr="00E86B14">
                              <w:rPr>
                                <w:noProof/>
                                <w:sz w:val="28"/>
                                <w:szCs w:val="28"/>
                                <w:lang w:val="en-GB"/>
                              </w:rPr>
                              <w:br/>
                            </w:r>
                            <w:r w:rsidRPr="00E86B14">
                              <w:rPr>
                                <w:noProof/>
                                <w:sz w:val="28"/>
                                <w:szCs w:val="28"/>
                                <w:lang w:val="en-GB"/>
                              </w:rPr>
                              <w:br/>
                              <w:t>Regular breast screening is one of the best ways to spot a cancer that’s too small to feel or see yourself. It saves around 1,300 lives each year in the UK!</w:t>
                            </w:r>
                            <w:r w:rsidRPr="00E86B14">
                              <w:rPr>
                                <w:noProof/>
                                <w:sz w:val="28"/>
                                <w:szCs w:val="28"/>
                                <w:lang w:val="en-GB"/>
                              </w:rPr>
                              <w:br/>
                            </w:r>
                            <w:r w:rsidRPr="00E86B14">
                              <w:rPr>
                                <w:noProof/>
                                <w:sz w:val="28"/>
                                <w:szCs w:val="28"/>
                                <w:lang w:val="en-GB"/>
                              </w:rPr>
                              <w:br/>
                              <w:t>Don’t ignore your invite when it lands on your doorstep!</w:t>
                            </w:r>
                          </w:p>
                          <w:p w14:paraId="6E939FCF" w14:textId="77777777" w:rsidR="00E86B14" w:rsidRDefault="00E86B14" w:rsidP="00E86B14">
                            <w:pPr>
                              <w:pStyle w:val="NoSpacing"/>
                              <w:jc w:val="center"/>
                              <w:rPr>
                                <w:noProof/>
                                <w:sz w:val="28"/>
                                <w:szCs w:val="28"/>
                                <w:lang w:val="en-GB"/>
                              </w:rPr>
                            </w:pPr>
                          </w:p>
                          <w:p w14:paraId="549EE1A3" w14:textId="28E46299" w:rsidR="00E86B14" w:rsidRDefault="00E86B14" w:rsidP="00E86B14">
                            <w:pPr>
                              <w:pStyle w:val="NoSpacing"/>
                              <w:jc w:val="center"/>
                              <w:rPr>
                                <w:noProof/>
                                <w:sz w:val="28"/>
                                <w:szCs w:val="28"/>
                                <w:lang w:val="en-GB"/>
                              </w:rPr>
                            </w:pPr>
                            <w:hyperlink r:id="rId12" w:history="1">
                              <w:r w:rsidRPr="0049298C">
                                <w:rPr>
                                  <w:rStyle w:val="Hyperlink"/>
                                  <w:noProof/>
                                  <w:sz w:val="28"/>
                                  <w:szCs w:val="28"/>
                                  <w:lang w:val="en-GB"/>
                                </w:rPr>
                                <w:t>www.nhs.uk/conditions/breast-screening-mammogram/</w:t>
                              </w:r>
                            </w:hyperlink>
                          </w:p>
                          <w:p w14:paraId="29C5E59C" w14:textId="38B00AE6" w:rsidR="00720A23" w:rsidRPr="00570A18" w:rsidRDefault="00E86B14" w:rsidP="00E86B14">
                            <w:pPr>
                              <w:pStyle w:val="NoSpacing"/>
                              <w:jc w:val="center"/>
                              <w:rPr>
                                <w:noProof/>
                                <w:sz w:val="26"/>
                                <w:szCs w:val="26"/>
                              </w:rPr>
                            </w:pPr>
                            <w:r w:rsidRPr="00E86B14">
                              <w:rPr>
                                <w:noProof/>
                                <w:sz w:val="28"/>
                                <w:szCs w:val="28"/>
                                <w:lang w:val="en-GB"/>
                              </w:rPr>
                              <w:br/>
                            </w:r>
                            <w:hyperlink r:id="rId13" w:tgtFrame="_blank" w:history="1">
                              <w:r w:rsidRPr="00E86B14">
                                <w:rPr>
                                  <w:rStyle w:val="Hyperlink"/>
                                  <w:noProof/>
                                  <w:sz w:val="28"/>
                                  <w:szCs w:val="28"/>
                                  <w:lang w:val="en-GB"/>
                                </w:rPr>
                                <w:t>https://campaignresources.dhsc.gov....help-you-cancer/breast-screening-saves-lives/</w:t>
                              </w:r>
                            </w:hyperlink>
                            <w:r w:rsidR="00570A18" w:rsidRPr="00570A18">
                              <w:rPr>
                                <w:noProof/>
                                <w:sz w:val="26"/>
                                <w:szCs w:val="26"/>
                                <w:lang w:val="en-GB"/>
                              </w:rPr>
                              <w:br/>
                            </w:r>
                            <w:r w:rsidR="00570A18" w:rsidRPr="00570A18">
                              <w:rPr>
                                <w:noProof/>
                                <w:sz w:val="26"/>
                                <w:szCs w:val="26"/>
                                <w:lang w:val="en-GB"/>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0F4E2" id="Rectangle 50" o:spid="_x0000_s1038" style="position:absolute;margin-left:-46.5pt;margin-top:163.5pt;width:232.5pt;height:594pt;z-index:251701248;visibility:visible;mso-wrap-style:square;mso-width-percent:0;mso-height-percent:0;mso-wrap-distance-left:0;mso-wrap-distance-top:28.8pt;mso-wrap-distance-right:0;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vcwIAAEEFAAAOAAAAZHJzL2Uyb0RvYy54bWysVE1v2zAMvQ/YfxB0X+1ky9oFdYogRYYB&#10;RVusHXpWZKk2IIsapcTOfv0o+SNDW+wwLAeFFslH8pHU5VXXGHZQ6GuwBZ+d5ZwpK6Gs7XPBfzxu&#10;P1xw5oOwpTBgVcGPyvOr1ft3l61bqjlUYEqFjECsX7au4FUIbpllXlaqEf4MnLKk1ICNCPSJz1mJ&#10;oiX0xmTzPP+ctYClQ5DKe7q97pV8lfC1VjLcae1VYKbglFtIJ6ZzF89sdSmWzyhcVcshDfEPWTSi&#10;thR0groWQbA91q+gmloieNDhTEKTgda1VKkGqmaWv6jmoRJOpVqIHO8mmvz/g5W3hwd3j0RD6/zS&#10;kxir6DQ28Z/yY10i6ziRpbrAJF3Ovyzm5wviVJLufPHp40We6MxO7g59+KqgYVEoOFI3EknicOMD&#10;hSTT0SRGs7CtjUkdMZa1BacIi+QwacjDWHI8JZukcDQqIhj7XWlWlzG95JjmSG0MsoOgCRBSKhtm&#10;vaoSpeqvFzn94igQ/OSRvhJgRNaU2YQ9AMQZfY3dwwz20VWlMZyc878l1jtPHiky2DA5N7UFfAvA&#10;UFVD5N5+JKmnJrIUul1H3NCWplrj1Q7K4z0yhH4vvJPbmlp1I3y4F0iLQO2l5Q53dGgD1BIYJM4q&#10;wF9v3Ud7mk/SctbSYhXc/9wLVJyZb5YmN27hKOAo7EbB7psNUKdm9Gw4mURywGBGUSM0T7Tz6xiF&#10;VMJKilXwMIqb0K83vRlSrdfJiHbNiXBjH5yM0JHWOHiP3ZNAN0xnoMG+hXHlxPLFkPa20dPCeh9A&#10;12mCTywOhNOepskZ3pT4EPz5naxOL9/qNwAAAP//AwBQSwMEFAAGAAgAAAAhAEbRxwbjAAAADAEA&#10;AA8AAABkcnMvZG93bnJldi54bWxMj81OwzAQhO9IvIO1SNxap4lKmxCnqvhRe4QWqXBzkyWJsNdR&#10;7DahT89ygtuM9tPsTL4arRFn7H3rSMFsGoFAKl3VUq3gbf88WYLwQVOljSNU8I0eVsX1Va6zyg30&#10;iuddqAWHkM+0giaELpPSlw1a7aeuQ+Lbp+utDmz7Wla9HjjcGhlH0Z20uiX+0OgOHxosv3Ynq2Cz&#10;7NbvW3cZavP0sTm8HNLHfRqUur0Z1/cgAo7hD4bf+lwdCu50dCeqvDAKJmnCW4KCJF6wYCJZxCyO&#10;jM5n8whkkcv/I4ofAAAA//8DAFBLAQItABQABgAIAAAAIQC2gziS/gAAAOEBAAATAAAAAAAAAAAA&#10;AAAAAAAAAABbQ29udGVudF9UeXBlc10ueG1sUEsBAi0AFAAGAAgAAAAhADj9If/WAAAAlAEAAAsA&#10;AAAAAAAAAAAAAAAALwEAAF9yZWxzLy5yZWxzUEsBAi0AFAAGAAgAAAAhAI74jq9zAgAAQQUAAA4A&#10;AAAAAAAAAAAAAAAALgIAAGRycy9lMm9Eb2MueG1sUEsBAi0AFAAGAAgAAAAhAEbRxwbjAAAADAEA&#10;AA8AAAAAAAAAAAAAAAAAzQQAAGRycy9kb3ducmV2LnhtbFBLBQYAAAAABAAEAPMAAADdBQAAAAA=&#10;" filled="f" stroked="f">
                <v:textbox inset="0,0,0,0">
                  <w:txbxContent>
                    <w:p w14:paraId="262376F1" w14:textId="23DCE2E5" w:rsidR="003A3360" w:rsidRPr="00570A18" w:rsidRDefault="003A3360" w:rsidP="00720A23">
                      <w:pPr>
                        <w:pStyle w:val="NoSpacing"/>
                        <w:jc w:val="center"/>
                        <w:rPr>
                          <w:noProof/>
                          <w:sz w:val="18"/>
                          <w:szCs w:val="18"/>
                          <w:u w:val="single"/>
                        </w:rPr>
                      </w:pPr>
                    </w:p>
                    <w:p w14:paraId="1EA4B16B" w14:textId="77777777" w:rsidR="00E86B14" w:rsidRDefault="00E86B14" w:rsidP="00E86B14">
                      <w:pPr>
                        <w:pStyle w:val="NoSpacing"/>
                        <w:jc w:val="center"/>
                        <w:rPr>
                          <w:noProof/>
                          <w:sz w:val="28"/>
                          <w:szCs w:val="28"/>
                          <w:lang w:val="en-GB"/>
                        </w:rPr>
                      </w:pPr>
                      <w:r w:rsidRPr="00E86B14">
                        <w:rPr>
                          <w:b/>
                          <w:bCs/>
                          <w:noProof/>
                          <w:sz w:val="36"/>
                          <w:szCs w:val="36"/>
                          <w:u w:val="single"/>
                          <w:lang w:val="en-GB"/>
                        </w:rPr>
                        <w:t>Breast screening</w:t>
                      </w:r>
                      <w:r w:rsidRPr="00E86B14">
                        <w:rPr>
                          <w:noProof/>
                          <w:sz w:val="28"/>
                          <w:szCs w:val="28"/>
                          <w:lang w:val="en-GB"/>
                        </w:rPr>
                        <w:br/>
                      </w:r>
                      <w:r w:rsidRPr="00E86B14">
                        <w:rPr>
                          <w:noProof/>
                          <w:sz w:val="28"/>
                          <w:szCs w:val="28"/>
                          <w:lang w:val="en-GB"/>
                        </w:rPr>
                        <w:br/>
                        <w:t>Had an invite for breast screening? Make sure you mark the date in your diary!</w:t>
                      </w:r>
                      <w:r w:rsidRPr="00E86B14">
                        <w:rPr>
                          <w:noProof/>
                          <w:sz w:val="28"/>
                          <w:szCs w:val="28"/>
                          <w:lang w:val="en-GB"/>
                        </w:rPr>
                        <w:br/>
                      </w:r>
                      <w:r w:rsidRPr="00E86B14">
                        <w:rPr>
                          <w:noProof/>
                          <w:sz w:val="28"/>
                          <w:szCs w:val="28"/>
                          <w:lang w:val="en-GB"/>
                        </w:rPr>
                        <w:br/>
                        <w:t>Breast screening uses a test called mammography which involves taking X-rays of the breasts. Screening can help to find breast cancers early and these cancers are usually easier to treat than larger ones.</w:t>
                      </w:r>
                      <w:r w:rsidRPr="00E86B14">
                        <w:rPr>
                          <w:noProof/>
                          <w:sz w:val="28"/>
                          <w:szCs w:val="28"/>
                          <w:lang w:val="en-GB"/>
                        </w:rPr>
                        <w:br/>
                      </w:r>
                      <w:r w:rsidRPr="00E86B14">
                        <w:rPr>
                          <w:noProof/>
                          <w:sz w:val="28"/>
                          <w:szCs w:val="28"/>
                          <w:lang w:val="en-GB"/>
                        </w:rPr>
                        <w:br/>
                        <w:t>It’s important to remember that screening won’t prevent you from getting breast cancer but it aims to find early breast cancers.</w:t>
                      </w:r>
                      <w:r w:rsidRPr="00E86B14">
                        <w:rPr>
                          <w:noProof/>
                          <w:sz w:val="28"/>
                          <w:szCs w:val="28"/>
                          <w:lang w:val="en-GB"/>
                        </w:rPr>
                        <w:br/>
                      </w:r>
                      <w:r w:rsidRPr="00E86B14">
                        <w:rPr>
                          <w:noProof/>
                          <w:sz w:val="28"/>
                          <w:szCs w:val="28"/>
                          <w:lang w:val="en-GB"/>
                        </w:rPr>
                        <w:br/>
                        <w:t>Regular breast screening is one of the best ways to spot a cancer that’s too small to feel or see yourself. It saves around 1,300 lives each year in the UK!</w:t>
                      </w:r>
                      <w:r w:rsidRPr="00E86B14">
                        <w:rPr>
                          <w:noProof/>
                          <w:sz w:val="28"/>
                          <w:szCs w:val="28"/>
                          <w:lang w:val="en-GB"/>
                        </w:rPr>
                        <w:br/>
                      </w:r>
                      <w:r w:rsidRPr="00E86B14">
                        <w:rPr>
                          <w:noProof/>
                          <w:sz w:val="28"/>
                          <w:szCs w:val="28"/>
                          <w:lang w:val="en-GB"/>
                        </w:rPr>
                        <w:br/>
                        <w:t>Don’t ignore your invite when it lands on your doorstep!</w:t>
                      </w:r>
                    </w:p>
                    <w:p w14:paraId="6E939FCF" w14:textId="77777777" w:rsidR="00E86B14" w:rsidRDefault="00E86B14" w:rsidP="00E86B14">
                      <w:pPr>
                        <w:pStyle w:val="NoSpacing"/>
                        <w:jc w:val="center"/>
                        <w:rPr>
                          <w:noProof/>
                          <w:sz w:val="28"/>
                          <w:szCs w:val="28"/>
                          <w:lang w:val="en-GB"/>
                        </w:rPr>
                      </w:pPr>
                    </w:p>
                    <w:p w14:paraId="549EE1A3" w14:textId="28E46299" w:rsidR="00E86B14" w:rsidRDefault="00E86B14" w:rsidP="00E86B14">
                      <w:pPr>
                        <w:pStyle w:val="NoSpacing"/>
                        <w:jc w:val="center"/>
                        <w:rPr>
                          <w:noProof/>
                          <w:sz w:val="28"/>
                          <w:szCs w:val="28"/>
                          <w:lang w:val="en-GB"/>
                        </w:rPr>
                      </w:pPr>
                      <w:hyperlink r:id="rId14" w:history="1">
                        <w:r w:rsidRPr="0049298C">
                          <w:rPr>
                            <w:rStyle w:val="Hyperlink"/>
                            <w:noProof/>
                            <w:sz w:val="28"/>
                            <w:szCs w:val="28"/>
                            <w:lang w:val="en-GB"/>
                          </w:rPr>
                          <w:t>www.nhs.uk/conditions/breast-screening-mammogram/</w:t>
                        </w:r>
                      </w:hyperlink>
                    </w:p>
                    <w:p w14:paraId="29C5E59C" w14:textId="38B00AE6" w:rsidR="00720A23" w:rsidRPr="00570A18" w:rsidRDefault="00E86B14" w:rsidP="00E86B14">
                      <w:pPr>
                        <w:pStyle w:val="NoSpacing"/>
                        <w:jc w:val="center"/>
                        <w:rPr>
                          <w:noProof/>
                          <w:sz w:val="26"/>
                          <w:szCs w:val="26"/>
                        </w:rPr>
                      </w:pPr>
                      <w:r w:rsidRPr="00E86B14">
                        <w:rPr>
                          <w:noProof/>
                          <w:sz w:val="28"/>
                          <w:szCs w:val="28"/>
                          <w:lang w:val="en-GB"/>
                        </w:rPr>
                        <w:br/>
                      </w:r>
                      <w:hyperlink r:id="rId15" w:tgtFrame="_blank" w:history="1">
                        <w:r w:rsidRPr="00E86B14">
                          <w:rPr>
                            <w:rStyle w:val="Hyperlink"/>
                            <w:noProof/>
                            <w:sz w:val="28"/>
                            <w:szCs w:val="28"/>
                            <w:lang w:val="en-GB"/>
                          </w:rPr>
                          <w:t>https://campaignresources.dhsc.gov....help-you-cancer/breast-screening-saves-lives/</w:t>
                        </w:r>
                      </w:hyperlink>
                      <w:r w:rsidR="00570A18" w:rsidRPr="00570A18">
                        <w:rPr>
                          <w:noProof/>
                          <w:sz w:val="26"/>
                          <w:szCs w:val="26"/>
                          <w:lang w:val="en-GB"/>
                        </w:rPr>
                        <w:br/>
                      </w:r>
                      <w:r w:rsidR="00570A18" w:rsidRPr="00570A18">
                        <w:rPr>
                          <w:noProof/>
                          <w:sz w:val="26"/>
                          <w:szCs w:val="26"/>
                          <w:lang w:val="en-GB"/>
                        </w:rPr>
                        <w:br/>
                      </w:r>
                    </w:p>
                  </w:txbxContent>
                </v:textbox>
                <w10:wrap anchorx="margin" anchory="margin"/>
              </v:rect>
            </w:pict>
          </mc:Fallback>
        </mc:AlternateContent>
      </w:r>
      <w:r w:rsidR="001E7A6B">
        <w:rPr>
          <w:noProof/>
        </w:rPr>
        <mc:AlternateContent>
          <mc:Choice Requires="wps">
            <w:drawing>
              <wp:anchor distT="0" distB="0" distL="114300" distR="114300" simplePos="0" relativeHeight="251666432" behindDoc="0" locked="0" layoutInCell="1" allowOverlap="1" wp14:anchorId="2298A45C" wp14:editId="717FE4A2">
                <wp:simplePos x="0" y="0"/>
                <wp:positionH relativeFrom="column">
                  <wp:posOffset>-383160</wp:posOffset>
                </wp:positionH>
                <wp:positionV relativeFrom="paragraph">
                  <wp:posOffset>140519</wp:posOffset>
                </wp:positionV>
                <wp:extent cx="6528021" cy="0"/>
                <wp:effectExtent l="0" t="0" r="0" b="0"/>
                <wp:wrapNone/>
                <wp:docPr id="1550382343" name="Straight Connector 2"/>
                <wp:cNvGraphicFramePr/>
                <a:graphic xmlns:a="http://schemas.openxmlformats.org/drawingml/2006/main">
                  <a:graphicData uri="http://schemas.microsoft.com/office/word/2010/wordprocessingShape">
                    <wps:wsp>
                      <wps:cNvCnPr/>
                      <wps:spPr>
                        <a:xfrm>
                          <a:off x="0" y="0"/>
                          <a:ext cx="6528021"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47574F95"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15pt,11.05pt" to="483.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0qnQEAAJQDAAAOAAAAZHJzL2Uyb0RvYy54bWysU01P4zAQva/Ef7B83ybNCoSiphxAcEGA&#10;gP0Bxhk3lmyPZZsm/feM3TZF7EpIq704/pj3Zt6byepqsoZtIUSNruPLRc0ZOIm9dpuO/369/XnJ&#10;WUzC9cKgg47vIPKr9dmP1ehbaHBA00NgROJiO/qODyn5tqqiHMCKuEAPjh4VBisSHcOm6oMYid2a&#10;qqnri2rE0PuAEmKk25v9I18XfqVApkelIiRmOk61pbKGsr7ltVqvRLsJwg9aHsoQ/1CFFdpR0pnq&#10;RiTB3oP+g8pqGTCiSguJtkKltISigdQs6y9qXgbhoWghc6KfbYr/j1Y+bK/dUyAbRh/b6J9CVjGp&#10;YPOX6mNTMWs3mwVTYpIuL86by7pZciaPb9UJ6ENMd4CW5U3HjXZZh2jF9j4mSkahxxA6nFKXXdoZ&#10;yMHGPYNiuqdkvwq6TAVcm8C2gvoppASXlrmHxFeiM0xpY2Zg/T3wEJ+hUCZmBjffg2dEyYwuzWCr&#10;HYa/EaTpWLLaxx8d2OvOFrxhvytNKdZQ64vCw5jm2fp8LvDTz7T+AAAA//8DAFBLAwQUAAYACAAA&#10;ACEA9MUHDdwAAAAJAQAADwAAAGRycy9kb3ducmV2LnhtbEyPwUrEMBCG74LvEEbwtptuha7WpotW&#10;xIsgdsXzbBObYjJTmmy3vr0RD3qcmY9/vr/aLd6J2UxhYFKwWWcgDHWsB+oVvO0fV9cgQkTS6JiM&#10;gi8TYFefn1VYaj7Rq5nb2IsUQqFEBTbGsZQydNZ4DGseDaXbB08eYxqnXuoJTyncO5lnWSE9DpQ+&#10;WBxNY0332R69Avks75/4xfF7M1jveN/O+NAodXmx3N2CiGaJfzD86Cd1qJPTgY+kg3AKVkV2lVAF&#10;eb4BkYCbYrsFcfhdyLqS/xvU3wAAAP//AwBQSwECLQAUAAYACAAAACEAtoM4kv4AAADhAQAAEwAA&#10;AAAAAAAAAAAAAAAAAAAAW0NvbnRlbnRfVHlwZXNdLnhtbFBLAQItABQABgAIAAAAIQA4/SH/1gAA&#10;AJQBAAALAAAAAAAAAAAAAAAAAC8BAABfcmVscy8ucmVsc1BLAQItABQABgAIAAAAIQCAp50qnQEA&#10;AJQDAAAOAAAAAAAAAAAAAAAAAC4CAABkcnMvZTJvRG9jLnhtbFBLAQItABQABgAIAAAAIQD0xQcN&#10;3AAAAAkBAAAPAAAAAAAAAAAAAAAAAPcDAABkcnMvZG93bnJldi54bWxQSwUGAAAAAAQABADzAAAA&#10;AAUAAAAA&#10;" strokecolor="#4472c4 [3204]" strokeweight="1.5pt">
                <v:stroke joinstyle="miter"/>
              </v:line>
            </w:pict>
          </mc:Fallback>
        </mc:AlternateContent>
      </w:r>
    </w:p>
    <w:p w14:paraId="4683F915" w14:textId="48E57EDE" w:rsidR="00883E91" w:rsidRPr="00883E91" w:rsidRDefault="001A4D25" w:rsidP="00883E91">
      <w:r w:rsidRPr="00E86B14">
        <w:lastRenderedPageBreak/>
        <w:drawing>
          <wp:anchor distT="0" distB="0" distL="114300" distR="114300" simplePos="0" relativeHeight="251708416" behindDoc="1" locked="0" layoutInCell="1" allowOverlap="1" wp14:anchorId="70BCC06F" wp14:editId="0BA316B9">
            <wp:simplePos x="0" y="0"/>
            <wp:positionH relativeFrom="column">
              <wp:posOffset>-695325</wp:posOffset>
            </wp:positionH>
            <wp:positionV relativeFrom="paragraph">
              <wp:posOffset>4724400</wp:posOffset>
            </wp:positionV>
            <wp:extent cx="2200275" cy="1282700"/>
            <wp:effectExtent l="0" t="0" r="9525" b="0"/>
            <wp:wrapTight wrapText="bothSides">
              <wp:wrapPolygon edited="0">
                <wp:start x="0" y="0"/>
                <wp:lineTo x="0" y="21172"/>
                <wp:lineTo x="21506" y="21172"/>
                <wp:lineTo x="21506" y="0"/>
                <wp:lineTo x="0" y="0"/>
              </wp:wrapPolygon>
            </wp:wrapTight>
            <wp:docPr id="1029630628" name="Picture 37" descr="Ovarian Cancer awareness month 10126600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Ovarian Cancer awareness month 10126600 Vector Art at Vecteez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6368" behindDoc="0" locked="0" layoutInCell="1" allowOverlap="1" wp14:anchorId="25190818" wp14:editId="2E34A436">
                <wp:simplePos x="0" y="0"/>
                <wp:positionH relativeFrom="column">
                  <wp:posOffset>1571625</wp:posOffset>
                </wp:positionH>
                <wp:positionV relativeFrom="paragraph">
                  <wp:posOffset>4467225</wp:posOffset>
                </wp:positionV>
                <wp:extent cx="4772025" cy="1857375"/>
                <wp:effectExtent l="19050" t="19050" r="28575" b="28575"/>
                <wp:wrapNone/>
                <wp:docPr id="1709856129" name="Text Box 25"/>
                <wp:cNvGraphicFramePr/>
                <a:graphic xmlns:a="http://schemas.openxmlformats.org/drawingml/2006/main">
                  <a:graphicData uri="http://schemas.microsoft.com/office/word/2010/wordprocessingShape">
                    <wps:wsp>
                      <wps:cNvSpPr txBox="1"/>
                      <wps:spPr>
                        <a:xfrm>
                          <a:off x="0" y="0"/>
                          <a:ext cx="4772025" cy="1857375"/>
                        </a:xfrm>
                        <a:prstGeom prst="rect">
                          <a:avLst/>
                        </a:prstGeom>
                        <a:noFill/>
                        <a:ln w="28575">
                          <a:solidFill>
                            <a:prstClr val="black"/>
                          </a:solidFill>
                        </a:ln>
                      </wps:spPr>
                      <wps:txbx>
                        <w:txbxContent>
                          <w:p w14:paraId="683B9753" w14:textId="280055C7" w:rsidR="004B7049" w:rsidRPr="001A4D25" w:rsidRDefault="00E86B14" w:rsidP="00E86B14">
                            <w:pPr>
                              <w:spacing w:after="0"/>
                              <w:rPr>
                                <w:sz w:val="18"/>
                                <w:szCs w:val="18"/>
                              </w:rPr>
                            </w:pPr>
                            <w:r w:rsidRPr="001A4D25">
                              <w:rPr>
                                <w:b/>
                                <w:bCs/>
                                <w:sz w:val="32"/>
                                <w:szCs w:val="32"/>
                              </w:rPr>
                              <w:t>Ovarian Cancer Awareness Month, 1st–31st March</w:t>
                            </w:r>
                            <w:r w:rsidRPr="001A4D25">
                              <w:br/>
                            </w:r>
                            <w:r w:rsidRPr="001A4D25">
                              <w:rPr>
                                <w:sz w:val="20"/>
                                <w:szCs w:val="20"/>
                              </w:rPr>
                              <w:t>Feeling bloated? Need to wee more? Feeling full? Unexplained tummy pain? Raising awareness of ovarian cancer is vital in improving early diagnosis. Currently, just one in five women can name bloating as a symptom of ovarian cancer.</w:t>
                            </w:r>
                            <w:r w:rsidRPr="001A4D25">
                              <w:rPr>
                                <w:sz w:val="20"/>
                                <w:szCs w:val="20"/>
                              </w:rPr>
                              <w:br/>
                            </w:r>
                            <w:r w:rsidRPr="001A4D25">
                              <w:rPr>
                                <w:sz w:val="20"/>
                                <w:szCs w:val="20"/>
                              </w:rPr>
                              <w:br/>
                              <w:t>Ovarian Cancer Awareness Month highlights the importance of picking up on early changes. Two-thirds of women are diagnosed with ovarian cancer too late, when the cancer is harder to treat. We need to change that! If you have any of these ongoing symptoms, make an appointment with your GP.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90818" id="Text Box 25" o:spid="_x0000_s1039" type="#_x0000_t202" style="position:absolute;margin-left:123.75pt;margin-top:351.75pt;width:375.75pt;height:14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C0MQIAAF4EAAAOAAAAZHJzL2Uyb0RvYy54bWysVMGO2jAQvVfqP1i+l0AKZRsRVpQVVSW0&#10;uxJb7dk4NonqeFzbkNCv79hJAG17qnpxxp7xeOa9N1nct7UiJ2FdBTqnk9GYEqE5FJU+5PT7y+bD&#10;HSXOM10wBVrk9CwcvV++f7doTCZSKEEVwhJMol3WmJyW3pssSRwvRc3cCIzQ6JRga+Zxaw9JYVmD&#10;2WuVpOPxp6QBWxgLXDiHpw+dky5jfikF909SOuGJyinW5uNq47oPa7JcsOxgmSkr3pfB/qGKmlUa&#10;H72kemCekaOt/khVV9yCA+lHHOoEpKy4iD1gN5Pxm252JTMi9oLgOHOByf2/tPzxtDPPlvj2C7RI&#10;YACkMS5zeBj6aaWtwxcrJehHCM8X2ETrCcfD6XyejtMZJRx9k7vZ/ON8FvIk1+vGOv9VQE2CkVOL&#10;vES42GnrfBc6hITXNGwqpSI3SpMmpylmncUbDlRVBG+IC3fWypITQ3r3ivEf/bs3UViF0ljMtatg&#10;+XbfkqrAetOh5T0UZ0TCQicSZ/imwvxb5vwzs6gKbB6V7p9wkQqwKugtSkqwv/52HuKRLPRS0qDK&#10;cup+HpkVlKhvGmn8PJlOgyzjZjpDHCmxt579rUcf6zVgpxOcKcOjGeK9GkxpoX7FgViFV9HFNMe3&#10;c+oHc+077eNAcbFaxSAUomF+q3eGh9QDri/tK7OmJ8wj148w6JFlb3jrYjvmVkcPsoqkBqA7VHv8&#10;UcRRFv3AhSm53ceo629h+RsAAP//AwBQSwMEFAAGAAgAAAAhAN0UA/PiAAAACwEAAA8AAABkcnMv&#10;ZG93bnJldi54bWxMj81OwzAQhO9IvIO1SNyonUITEuJUEQioQKJq4cDRjZ0fEa+j2G3D23d7gtuM&#10;9tPsTL6cbM8OZvSdQwnRTAAzWDndYSPh6/P55h6YDwq16h0aCb/Gw7K4vMhVpt0RN+awDQ2jEPSZ&#10;ktCGMGSc+6o1VvmZGwzSrXajVYHs2HA9qiOF257PhYi5VR3Sh1YN5rE11c92byWU0WvkypenxWr9&#10;/jHUb/G3S+qVlNdXU/kALJgp/MFwrk/VoaBOO7dH7VkvYX6XLAiVkIhbEkSkaUrrdmcRC+BFzv9v&#10;KE4AAAD//wMAUEsBAi0AFAAGAAgAAAAhALaDOJL+AAAA4QEAABMAAAAAAAAAAAAAAAAAAAAAAFtD&#10;b250ZW50X1R5cGVzXS54bWxQSwECLQAUAAYACAAAACEAOP0h/9YAAACUAQAACwAAAAAAAAAAAAAA&#10;AAAvAQAAX3JlbHMvLnJlbHNQSwECLQAUAAYACAAAACEAEFuQtDECAABeBAAADgAAAAAAAAAAAAAA&#10;AAAuAgAAZHJzL2Uyb0RvYy54bWxQSwECLQAUAAYACAAAACEA3RQD8+IAAAALAQAADwAAAAAAAAAA&#10;AAAAAACLBAAAZHJzL2Rvd25yZXYueG1sUEsFBgAAAAAEAAQA8wAAAJoFAAAAAA==&#10;" filled="f" strokeweight="2.25pt">
                <v:textbox>
                  <w:txbxContent>
                    <w:p w14:paraId="683B9753" w14:textId="280055C7" w:rsidR="004B7049" w:rsidRPr="001A4D25" w:rsidRDefault="00E86B14" w:rsidP="00E86B14">
                      <w:pPr>
                        <w:spacing w:after="0"/>
                        <w:rPr>
                          <w:sz w:val="18"/>
                          <w:szCs w:val="18"/>
                        </w:rPr>
                      </w:pPr>
                      <w:r w:rsidRPr="001A4D25">
                        <w:rPr>
                          <w:b/>
                          <w:bCs/>
                          <w:sz w:val="32"/>
                          <w:szCs w:val="32"/>
                        </w:rPr>
                        <w:t>Ovarian Cancer Awareness Month, 1st–31st March</w:t>
                      </w:r>
                      <w:r w:rsidRPr="001A4D25">
                        <w:br/>
                      </w:r>
                      <w:r w:rsidRPr="001A4D25">
                        <w:rPr>
                          <w:sz w:val="20"/>
                          <w:szCs w:val="20"/>
                        </w:rPr>
                        <w:t>Feeling bloated? Need to wee more? Feeling full? Unexplained tummy pain? Raising awareness of ovarian cancer is vital in improving early diagnosis. Currently, just one in five women can name bloating as a symptom of ovarian cancer.</w:t>
                      </w:r>
                      <w:r w:rsidRPr="001A4D25">
                        <w:rPr>
                          <w:sz w:val="20"/>
                          <w:szCs w:val="20"/>
                        </w:rPr>
                        <w:br/>
                      </w:r>
                      <w:r w:rsidRPr="001A4D25">
                        <w:rPr>
                          <w:sz w:val="20"/>
                          <w:szCs w:val="20"/>
                        </w:rPr>
                        <w:br/>
                        <w:t>Ovarian Cancer Awareness Month highlights the importance of picking up on early changes. Two-thirds of women are diagnosed with ovarian cancer too late, when the cancer is harder to treat. We need to change that! If you have any of these ongoing symptoms, make an appointment with your GP.</w:t>
                      </w:r>
                    </w:p>
                  </w:txbxContent>
                </v:textbox>
              </v:shape>
            </w:pict>
          </mc:Fallback>
        </mc:AlternateContent>
      </w:r>
      <w:r>
        <w:rPr>
          <w:noProof/>
        </w:rPr>
        <mc:AlternateContent>
          <mc:Choice Requires="wps">
            <w:drawing>
              <wp:anchor distT="365760" distB="365760" distL="365760" distR="365760" simplePos="0" relativeHeight="251705344" behindDoc="0" locked="0" layoutInCell="1" allowOverlap="1" wp14:anchorId="6B6AF49D" wp14:editId="364A1390">
                <wp:simplePos x="0" y="0"/>
                <wp:positionH relativeFrom="margin">
                  <wp:posOffset>-619125</wp:posOffset>
                </wp:positionH>
                <wp:positionV relativeFrom="margin">
                  <wp:posOffset>6438900</wp:posOffset>
                </wp:positionV>
                <wp:extent cx="6972300" cy="1752600"/>
                <wp:effectExtent l="0" t="0" r="19050" b="19050"/>
                <wp:wrapSquare wrapText="bothSides"/>
                <wp:docPr id="136" name="Text Box 136"/>
                <wp:cNvGraphicFramePr/>
                <a:graphic xmlns:a="http://schemas.openxmlformats.org/drawingml/2006/main">
                  <a:graphicData uri="http://schemas.microsoft.com/office/word/2010/wordprocessingShape">
                    <wps:wsp>
                      <wps:cNvSpPr txBox="1"/>
                      <wps:spPr>
                        <a:xfrm>
                          <a:off x="0" y="0"/>
                          <a:ext cx="6972300" cy="1752600"/>
                        </a:xfrm>
                        <a:prstGeom prst="rect">
                          <a:avLst/>
                        </a:prstGeom>
                        <a:no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EAA4079" w14:textId="5ABA4420" w:rsidR="00431477" w:rsidRPr="001A4D25" w:rsidRDefault="00E86B14" w:rsidP="00E842F2">
                            <w:pPr>
                              <w:pBdr>
                                <w:top w:val="single" w:sz="4" w:space="4" w:color="5B9BD5" w:themeColor="accent5"/>
                                <w:left w:val="single" w:sz="4" w:space="4" w:color="5B9BD5" w:themeColor="accent5"/>
                                <w:bottom w:val="single" w:sz="4" w:space="6" w:color="5B9BD5" w:themeColor="accent5"/>
                                <w:right w:val="single" w:sz="4" w:space="4" w:color="5B9BD5" w:themeColor="accent5"/>
                              </w:pBdr>
                              <w:shd w:val="clear" w:color="auto" w:fill="5B9BD5" w:themeFill="accent5"/>
                              <w:spacing w:after="0" w:line="240" w:lineRule="auto"/>
                              <w:ind w:left="101" w:right="101"/>
                              <w:jc w:val="center"/>
                              <w:rPr>
                                <w:b/>
                                <w:bCs/>
                                <w:sz w:val="52"/>
                                <w:szCs w:val="52"/>
                              </w:rPr>
                            </w:pPr>
                            <w:r w:rsidRPr="001A4D25">
                              <w:rPr>
                                <w:b/>
                                <w:bCs/>
                                <w:sz w:val="24"/>
                                <w:szCs w:val="24"/>
                              </w:rPr>
                              <w:t>World Kidney Day 13</w:t>
                            </w:r>
                            <w:r w:rsidRPr="001A4D25">
                              <w:rPr>
                                <w:b/>
                                <w:bCs/>
                                <w:sz w:val="24"/>
                                <w:szCs w:val="24"/>
                                <w:vertAlign w:val="superscript"/>
                              </w:rPr>
                              <w:t>th</w:t>
                            </w:r>
                            <w:r w:rsidRPr="001A4D25">
                              <w:rPr>
                                <w:b/>
                                <w:bCs/>
                                <w:sz w:val="24"/>
                                <w:szCs w:val="24"/>
                              </w:rPr>
                              <w:t xml:space="preserve"> March</w:t>
                            </w:r>
                          </w:p>
                          <w:p w14:paraId="485F4CB4" w14:textId="2B67AEAB" w:rsidR="00720A23" w:rsidRPr="001A4D25" w:rsidRDefault="00E86B14" w:rsidP="00E842F2">
                            <w:pPr>
                              <w:spacing w:after="0"/>
                              <w:jc w:val="center"/>
                              <w:rPr>
                                <w:sz w:val="18"/>
                                <w:szCs w:val="18"/>
                              </w:rPr>
                            </w:pPr>
                            <w:r w:rsidRPr="001A4D25">
                              <w:rPr>
                                <w:sz w:val="20"/>
                                <w:szCs w:val="20"/>
                              </w:rPr>
                              <w:t>World Kidney Day is an annual campaign to help raise awareness of kidneys and what can happen when they don’t work properly. Chronic kidney disease (CKD) is estimated to affect approximately 850 million people worldwide and by detecting changes early, there is a greater chance of finding a successful treatment.</w:t>
                            </w:r>
                            <w:r w:rsidRPr="001A4D25">
                              <w:rPr>
                                <w:sz w:val="20"/>
                                <w:szCs w:val="20"/>
                              </w:rPr>
                              <w:br/>
                              <w:t>It’s very common for early kidney disease to show no symptoms. Only as it progresses will you start to see changes such as increased urination, swollen feet and hands, and general fatigue.</w:t>
                            </w:r>
                            <w:r w:rsidRPr="001A4D25">
                              <w:rPr>
                                <w:sz w:val="20"/>
                                <w:szCs w:val="20"/>
                              </w:rPr>
                              <w:br/>
                              <w:t>If you take long-term medication, have diabetes, or CKD runs in your family, it’s important to keep an eye on your kidney health.</w:t>
                            </w:r>
                            <w:r w:rsidRPr="001A4D25">
                              <w:rPr>
                                <w:sz w:val="20"/>
                                <w:szCs w:val="20"/>
                              </w:rPr>
                              <w:br/>
                              <w:t>#AreYourKidneysOK #WorldKidneyDay</w:t>
                            </w:r>
                            <w:r w:rsidRPr="001A4D25">
                              <w:rPr>
                                <w:sz w:val="20"/>
                                <w:szCs w:val="20"/>
                              </w:rPr>
                              <w:br/>
                            </w:r>
                            <w:hyperlink r:id="rId17" w:tgtFrame="_blank" w:history="1">
                              <w:r w:rsidRPr="001A4D25">
                                <w:rPr>
                                  <w:rStyle w:val="Hyperlink"/>
                                  <w:sz w:val="20"/>
                                  <w:szCs w:val="20"/>
                                </w:rPr>
                                <w:t>https://www.worldkidneyday.org/2025-campaign/</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AF49D" id="Text Box 136" o:spid="_x0000_s1040" type="#_x0000_t202" style="position:absolute;margin-left:-48.75pt;margin-top:507pt;width:549pt;height:138pt;z-index:2517053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IyiwIAAJ0FAAAOAAAAZHJzL2Uyb0RvYy54bWysVFtP2zAUfp+0/2D5faQtA7aIFHUgpkkM&#10;0GDi2XVsGs3x8Wy3Tfn1++w0LWLTJKa9OCfnfr5zOT3rWsNWyoeGbMXHByPOlJVUN/ax4t/vL999&#10;4CxEYWthyKqKb1TgZ9O3b07XrlQTWpCplWdwYkO5dhVfxOjKoghyoVoRDsgpC6Em34qIX/9Y1F6s&#10;4b01xWQ0Oi7W5GvnSaoQwL3ohXya/WutZLzROqjITMWRW8yvz+88vcX0VJSPXrhFI7dpiH/IohWN&#10;RdCdqwsRBVv65jdXbSM9BdLxQFJbkNaNVLkGVDMevajmbiGcyrUAnOB2MIX/51Zer+7crWex+0Qd&#10;GpgAWbtQBjBTPZ32bfoiUwY5INzsYFNdZBLM448nk8MRRBKy8cnR5Bg/8FPszZ0P8bOiliWi4h59&#10;yXCJ1VWIveqgkqJZumyMyb0xlq0R4vBolA0CmaZOwqSWp0SdG89WAv0VUiobx1nPLNuvVPd8pNMn&#10;JEqwMQ89+/3ARp47TznrZ0EgMzbFUnmYttnuEcpU3BiVdIz9pjRr6gzUXxLsC87aSUujnNcYbvX3&#10;Wb3GuK8DFjky2bgzbhtLvgc5bd8e1/pHHgtAoXt9gPSs7kTGbt6hcLT/cJigOdUbDJanfueCk5cN&#10;mn8lQrwVHkuGgcHhiDd4tCE0mbYUZwvyT3/iJ33MPqScrbG0FQ8/l8IrzswXi61IGz4QfiDmA2GX&#10;7TlhTsY4SU5mEgY+moHUntoH3JNZigKRsBKxKh4H8jz2pwP3SKrZLCthj52IV/bOyeQ6wZpG+b57&#10;EN5t5z1iVa5pWGdRvhj7XjdZWpotI+km70QCtkdxCzhuQJ7P7b1KR+b5f9baX9XpLwAAAP//AwBQ&#10;SwMEFAAGAAgAAAAhAB0xMwnfAAAADgEAAA8AAABkcnMvZG93bnJldi54bWxMj81OwzAQhO9IvIO1&#10;SNxauwVaEuJUgOCKSojE1Y23TlT/RLGbhLdne4Lb7s5o9ptiNzvLRhxiF7yE1VIAQ98E3Xkjof56&#10;XzwCi0l5rWzwKOEHI+zK66tC5TpM/hPHKhlGIT7mSkKbUp9zHpsWnYrL0KMn7RgGpxKtg+F6UBOF&#10;O8vXQmy4U52nD63q8bXF5lSdnQRMZp+9mLttfRw3+vvDvk2nqpby9mZ+fgKWcE5/ZrjgEzqUxHQI&#10;Z68jsxIW2faBrCSI1T21uliEEHQ70LTOhABeFvx/jfIXAAD//wMAUEsBAi0AFAAGAAgAAAAhALaD&#10;OJL+AAAA4QEAABMAAAAAAAAAAAAAAAAAAAAAAFtDb250ZW50X1R5cGVzXS54bWxQSwECLQAUAAYA&#10;CAAAACEAOP0h/9YAAACUAQAACwAAAAAAAAAAAAAAAAAvAQAAX3JlbHMvLnJlbHNQSwECLQAUAAYA&#10;CAAAACEAZY4yMosCAACdBQAADgAAAAAAAAAAAAAAAAAuAgAAZHJzL2Uyb0RvYy54bWxQSwECLQAU&#10;AAYACAAAACEAHTEzCd8AAAAOAQAADwAAAAAAAAAAAAAAAADlBAAAZHJzL2Rvd25yZXYueG1sUEsF&#10;BgAAAAAEAAQA8wAAAPEFAAAAAA==&#10;" filled="f" strokecolor="#8eaadb [1940]" strokeweight=".5pt">
                <v:textbox inset="0,0,0,0">
                  <w:txbxContent>
                    <w:p w14:paraId="6EAA4079" w14:textId="5ABA4420" w:rsidR="00431477" w:rsidRPr="001A4D25" w:rsidRDefault="00E86B14" w:rsidP="00E842F2">
                      <w:pPr>
                        <w:pBdr>
                          <w:top w:val="single" w:sz="4" w:space="4" w:color="5B9BD5" w:themeColor="accent5"/>
                          <w:left w:val="single" w:sz="4" w:space="4" w:color="5B9BD5" w:themeColor="accent5"/>
                          <w:bottom w:val="single" w:sz="4" w:space="6" w:color="5B9BD5" w:themeColor="accent5"/>
                          <w:right w:val="single" w:sz="4" w:space="4" w:color="5B9BD5" w:themeColor="accent5"/>
                        </w:pBdr>
                        <w:shd w:val="clear" w:color="auto" w:fill="5B9BD5" w:themeFill="accent5"/>
                        <w:spacing w:after="0" w:line="240" w:lineRule="auto"/>
                        <w:ind w:left="101" w:right="101"/>
                        <w:jc w:val="center"/>
                        <w:rPr>
                          <w:b/>
                          <w:bCs/>
                          <w:sz w:val="52"/>
                          <w:szCs w:val="52"/>
                        </w:rPr>
                      </w:pPr>
                      <w:r w:rsidRPr="001A4D25">
                        <w:rPr>
                          <w:b/>
                          <w:bCs/>
                          <w:sz w:val="24"/>
                          <w:szCs w:val="24"/>
                        </w:rPr>
                        <w:t>World Kidney Day 13</w:t>
                      </w:r>
                      <w:r w:rsidRPr="001A4D25">
                        <w:rPr>
                          <w:b/>
                          <w:bCs/>
                          <w:sz w:val="24"/>
                          <w:szCs w:val="24"/>
                          <w:vertAlign w:val="superscript"/>
                        </w:rPr>
                        <w:t>th</w:t>
                      </w:r>
                      <w:r w:rsidRPr="001A4D25">
                        <w:rPr>
                          <w:b/>
                          <w:bCs/>
                          <w:sz w:val="24"/>
                          <w:szCs w:val="24"/>
                        </w:rPr>
                        <w:t xml:space="preserve"> March</w:t>
                      </w:r>
                    </w:p>
                    <w:p w14:paraId="485F4CB4" w14:textId="2B67AEAB" w:rsidR="00720A23" w:rsidRPr="001A4D25" w:rsidRDefault="00E86B14" w:rsidP="00E842F2">
                      <w:pPr>
                        <w:spacing w:after="0"/>
                        <w:jc w:val="center"/>
                        <w:rPr>
                          <w:sz w:val="18"/>
                          <w:szCs w:val="18"/>
                        </w:rPr>
                      </w:pPr>
                      <w:r w:rsidRPr="001A4D25">
                        <w:rPr>
                          <w:sz w:val="20"/>
                          <w:szCs w:val="20"/>
                        </w:rPr>
                        <w:t>World Kidney Day is an annual campaign to help raise awareness of kidneys and what can happen when they don’t work properly. Chronic kidney disease (CKD) is estimated to affect approximately 850 million people worldwide and by detecting changes early, there is a greater chance of finding a successful treatment.</w:t>
                      </w:r>
                      <w:r w:rsidRPr="001A4D25">
                        <w:rPr>
                          <w:sz w:val="20"/>
                          <w:szCs w:val="20"/>
                        </w:rPr>
                        <w:br/>
                        <w:t>It’s very common for early kidney disease to show no symptoms. Only as it progresses will you start to see changes such as increased urination, swollen feet and hands, and general fatigue.</w:t>
                      </w:r>
                      <w:r w:rsidRPr="001A4D25">
                        <w:rPr>
                          <w:sz w:val="20"/>
                          <w:szCs w:val="20"/>
                        </w:rPr>
                        <w:br/>
                        <w:t>If you take long-term medication, have diabetes, or CKD runs in your family, it’s important to keep an eye on your kidney health.</w:t>
                      </w:r>
                      <w:r w:rsidRPr="001A4D25">
                        <w:rPr>
                          <w:sz w:val="20"/>
                          <w:szCs w:val="20"/>
                        </w:rPr>
                        <w:br/>
                        <w:t>#AreYourKidneysOK #WorldKidneyDay</w:t>
                      </w:r>
                      <w:r w:rsidRPr="001A4D25">
                        <w:rPr>
                          <w:sz w:val="20"/>
                          <w:szCs w:val="20"/>
                        </w:rPr>
                        <w:br/>
                      </w:r>
                      <w:hyperlink r:id="rId18" w:tgtFrame="_blank" w:history="1">
                        <w:r w:rsidRPr="001A4D25">
                          <w:rPr>
                            <w:rStyle w:val="Hyperlink"/>
                            <w:sz w:val="20"/>
                            <w:szCs w:val="20"/>
                          </w:rPr>
                          <w:t>https://www.worldkidneyday.org/2025-campaign/</w:t>
                        </w:r>
                      </w:hyperlink>
                    </w:p>
                  </w:txbxContent>
                </v:textbox>
                <w10:wrap type="square" anchorx="margin" anchory="margin"/>
              </v:shape>
            </w:pict>
          </mc:Fallback>
        </mc:AlternateContent>
      </w:r>
      <w:r>
        <w:rPr>
          <w:noProof/>
        </w:rPr>
        <mc:AlternateContent>
          <mc:Choice Requires="wps">
            <w:drawing>
              <wp:anchor distT="365760" distB="365760" distL="0" distR="0" simplePos="0" relativeHeight="251693056" behindDoc="0" locked="0" layoutInCell="1" allowOverlap="1" wp14:anchorId="39D38D1B" wp14:editId="06523FF0">
                <wp:simplePos x="0" y="0"/>
                <wp:positionH relativeFrom="page">
                  <wp:posOffset>2447925</wp:posOffset>
                </wp:positionH>
                <wp:positionV relativeFrom="page">
                  <wp:align>bottom</wp:align>
                </wp:positionV>
                <wp:extent cx="4634865" cy="1504950"/>
                <wp:effectExtent l="0" t="0" r="13335" b="0"/>
                <wp:wrapTopAndBottom/>
                <wp:docPr id="148" name="Rectangle 50"/>
                <wp:cNvGraphicFramePr/>
                <a:graphic xmlns:a="http://schemas.openxmlformats.org/drawingml/2006/main">
                  <a:graphicData uri="http://schemas.microsoft.com/office/word/2010/wordprocessingShape">
                    <wps:wsp>
                      <wps:cNvSpPr/>
                      <wps:spPr>
                        <a:xfrm>
                          <a:off x="0" y="0"/>
                          <a:ext cx="4634865" cy="15049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6C870" w14:textId="77777777" w:rsidR="00431477" w:rsidRPr="001A4D25" w:rsidRDefault="00431477" w:rsidP="00431477">
                            <w:pPr>
                              <w:pStyle w:val="NoSpacing"/>
                              <w:jc w:val="both"/>
                              <w:rPr>
                                <w:b/>
                                <w:bCs/>
                                <w:color w:val="FFFFFF" w:themeColor="background1"/>
                              </w:rPr>
                            </w:pPr>
                            <w:r w:rsidRPr="001A4D25">
                              <w:rPr>
                                <w:b/>
                                <w:bCs/>
                                <w:color w:val="FFFFFF" w:themeColor="background1"/>
                              </w:rPr>
                              <w:t>Patient participation groups are generally made up of a group of volunteer patients, the practice manager and one or more of the GPs from the practice. PPG meetings are held on a regular basis to discuss the services on offer, and how improvements can be made from the benefits of patients and the practice.</w:t>
                            </w:r>
                          </w:p>
                          <w:p w14:paraId="6C645829" w14:textId="77777777" w:rsidR="00431477" w:rsidRPr="001A4D25" w:rsidRDefault="00431477" w:rsidP="00431477">
                            <w:pPr>
                              <w:pStyle w:val="NoSpacing"/>
                              <w:jc w:val="both"/>
                              <w:rPr>
                                <w:b/>
                                <w:bCs/>
                                <w:color w:val="FFFFFF" w:themeColor="background1"/>
                              </w:rPr>
                            </w:pPr>
                            <w:r w:rsidRPr="001A4D25">
                              <w:rPr>
                                <w:b/>
                                <w:bCs/>
                                <w:color w:val="FFFFFF" w:themeColor="background1"/>
                              </w:rPr>
                              <w:t>The VMG PPG currently has over 15 members and have meetings every three months, and our chair is Martin Fagan.</w:t>
                            </w:r>
                          </w:p>
                          <w:p w14:paraId="60971740" w14:textId="77777777" w:rsidR="00431477" w:rsidRPr="001A4D25" w:rsidRDefault="00431477" w:rsidP="00431477">
                            <w:pPr>
                              <w:pStyle w:val="NoSpacing"/>
                              <w:jc w:val="both"/>
                              <w:rPr>
                                <w:b/>
                                <w:bCs/>
                                <w:color w:val="FFFFFF" w:themeColor="background1"/>
                                <w:u w:val="single"/>
                              </w:rPr>
                            </w:pPr>
                            <w:r w:rsidRPr="001A4D25">
                              <w:rPr>
                                <w:b/>
                                <w:bCs/>
                                <w:color w:val="FFFFFF" w:themeColor="background1"/>
                              </w:rPr>
                              <w:t xml:space="preserve">If you wish to make contact, please email </w:t>
                            </w:r>
                            <w:hyperlink r:id="rId19" w:history="1">
                              <w:r w:rsidRPr="001A4D25">
                                <w:rPr>
                                  <w:rStyle w:val="Hyperlink"/>
                                  <w:b/>
                                  <w:bCs/>
                                </w:rPr>
                                <w:t>info@valeppg.uk</w:t>
                              </w:r>
                            </w:hyperlink>
                          </w:p>
                          <w:p w14:paraId="5793DBAA" w14:textId="77777777" w:rsidR="007954EF" w:rsidRPr="002A2458" w:rsidRDefault="007954EF" w:rsidP="000654B4">
                            <w:pPr>
                              <w:pStyle w:val="NoSpacing"/>
                              <w:jc w:val="both"/>
                              <w:rPr>
                                <w:rFonts w:asciiTheme="majorHAnsi" w:eastAsiaTheme="majorEastAsia" w:hAnsiTheme="majorHAnsi" w:cstheme="majorBidi"/>
                                <w:b/>
                                <w:bCs/>
                                <w:color w:val="4472C4" w:themeColor="accent1"/>
                                <w:sz w:val="24"/>
                                <w:szCs w:val="24"/>
                              </w:rPr>
                            </w:pPr>
                          </w:p>
                          <w:p w14:paraId="5858448B" w14:textId="5B94F44B" w:rsidR="004B37CD" w:rsidRPr="002A2458" w:rsidRDefault="005E6497" w:rsidP="00792F78">
                            <w:pPr>
                              <w:pBdr>
                                <w:top w:val="single" w:sz="6" w:space="14" w:color="4472C4" w:themeColor="accent1"/>
                                <w:bottom w:val="single" w:sz="6" w:space="2" w:color="4472C4" w:themeColor="accent1"/>
                              </w:pBdr>
                              <w:spacing w:after="0"/>
                              <w:jc w:val="center"/>
                              <w:rPr>
                                <w:rFonts w:asciiTheme="majorHAnsi" w:eastAsiaTheme="majorEastAsia" w:hAnsiTheme="majorHAnsi" w:cstheme="majorBidi"/>
                                <w:b/>
                                <w:bCs/>
                                <w:caps/>
                                <w:color w:val="4472C4" w:themeColor="accent1"/>
                                <w:sz w:val="24"/>
                                <w:szCs w:val="24"/>
                              </w:rPr>
                            </w:pPr>
                            <w:r w:rsidRPr="002A2458">
                              <w:rPr>
                                <w:rFonts w:asciiTheme="majorHAnsi" w:eastAsiaTheme="majorEastAsia" w:hAnsiTheme="majorHAnsi" w:cstheme="majorBidi"/>
                                <w:b/>
                                <w:bCs/>
                                <w:color w:val="4472C4" w:themeColor="accent1"/>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38D1B" id="_x0000_s1041" style="position:absolute;margin-left:192.75pt;margin-top:0;width:364.95pt;height:118.5pt;z-index:251693056;visibility:visible;mso-wrap-style:square;mso-width-percent:0;mso-height-percent:0;mso-wrap-distance-left:0;mso-wrap-distance-top:28.8pt;mso-wrap-distance-right:0;mso-wrap-distance-bottom:28.8pt;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0adgIAAEEFAAAOAAAAZHJzL2Uyb0RvYy54bWysVE1v2zAMvQ/YfxB0X+1kTdcGdYqgRYcB&#10;RRusHXpWZKk2IIsapcTOfv0o+SNDW+wwLAeFFvkeqSdSl1ddY9heoa/BFnx2knOmrISyti8F//F0&#10;++mcMx+ELYUBqwp+UJ5frT5+uGzdUs2hAlMqZERi/bJ1Ba9CcMss87JSjfAn4JQlpwZsRKBPfMlK&#10;FC2xNyab5/lZ1gKWDkEq72n3pnfyVeLXWsnwoLVXgZmCU20hrZjWbVyz1aVYvqBwVS2HMsQ/VNGI&#10;2lLSiepGBMF2WL+hamqJ4EGHEwlNBlrXUqUz0Glm+avTPFbCqXQWEse7SSb//2jl/f7RbZBkaJ1f&#10;ejLjKTqNTfyn+liXxDpMYqkuMEmbp2efT8/PFpxJ8s0W+enFIsmZHeEOffiqoGHRKDjSbSSRxP7O&#10;B0pJoWNIzGbhtjYm3YixrC34xWK+SIDJQwhjCXgsNlnhYFRkMPa70qwuqbx5AqY+UtcG2V5QBwgp&#10;lQ2z3lWJUvXbi5x+sRWIfkKkr0QYmTVVNnEPBLFH33L3NEN8hKrUhhM4/1thPXhCpMxgwwRuagv4&#10;HoGhUw2Z+/hRpF6aqFLoth1pQ5f1JYbGrS2Uhw0yhH4uvJO3NV3VnfBhI5AGgUaGhjs80KIN0JXA&#10;YHFWAf56bz/GU3+Sl7OWBqvg/udOoOLMfLPUuXEKRwNHYzsadtdcA93UjJ4NJ5NJAAxmNDVC80wz&#10;v45ZyCWspFwFD6N5HfrxpjdDqvU6BdGsORHu7KOTkTrKGhvvqXsW6IbuDNTY9zCOnFi+atI+NiIt&#10;rHcBdJ06+KjiIDjNaeqc4U2JD8Gf3ynq+PKtfgMAAP//AwBQSwMEFAAGAAgAAAAhAPIGOmzhAAAA&#10;CQEAAA8AAABkcnMvZG93bnJldi54bWxMj81OwzAQhO+VeAdrkbi1TloCacimqvhROUKLVLi5yZJE&#10;2OsodpvA0+Oe4Dia0cw3+Wo0Wpyod61lhHgWgSAubdVyjfC2e5qmIJxXXCltmRC+ycGquJjkKqvs&#10;wK902vpahBJ2mUJovO8yKV3ZkFFuZjvi4H3a3igfZF/LqldDKDdazqPoRhrVclhoVEf3DZVf26NB&#10;2KTd+v3Z/gy1fvzY7F/2y4fd0iNeXY7rOxCeRv8XhjN+QIciMB3skSsnNMIiTZIQRQiPznYcJ9cg&#10;DgjzxW0Essjl/wfFLwAAAP//AwBQSwECLQAUAAYACAAAACEAtoM4kv4AAADhAQAAEwAAAAAAAAAA&#10;AAAAAAAAAAAAW0NvbnRlbnRfVHlwZXNdLnhtbFBLAQItABQABgAIAAAAIQA4/SH/1gAAAJQBAAAL&#10;AAAAAAAAAAAAAAAAAC8BAABfcmVscy8ucmVsc1BLAQItABQABgAIAAAAIQAHg40adgIAAEEFAAAO&#10;AAAAAAAAAAAAAAAAAC4CAABkcnMvZTJvRG9jLnhtbFBLAQItABQABgAIAAAAIQDyBjps4QAAAAkB&#10;AAAPAAAAAAAAAAAAAAAAANAEAABkcnMvZG93bnJldi54bWxQSwUGAAAAAAQABADzAAAA3gUAAAAA&#10;" filled="f" stroked="f">
                <v:textbox inset="0,0,0,0">
                  <w:txbxContent>
                    <w:p w14:paraId="6FA6C870" w14:textId="77777777" w:rsidR="00431477" w:rsidRPr="001A4D25" w:rsidRDefault="00431477" w:rsidP="00431477">
                      <w:pPr>
                        <w:pStyle w:val="NoSpacing"/>
                        <w:jc w:val="both"/>
                        <w:rPr>
                          <w:b/>
                          <w:bCs/>
                          <w:color w:val="FFFFFF" w:themeColor="background1"/>
                        </w:rPr>
                      </w:pPr>
                      <w:r w:rsidRPr="001A4D25">
                        <w:rPr>
                          <w:b/>
                          <w:bCs/>
                          <w:color w:val="FFFFFF" w:themeColor="background1"/>
                        </w:rPr>
                        <w:t>Patient participation groups are generally made up of a group of volunteer patients, the practice manager and one or more of the GPs from the practice. PPG meetings are held on a regular basis to discuss the services on offer, and how improvements can be made from the benefits of patients and the practice.</w:t>
                      </w:r>
                    </w:p>
                    <w:p w14:paraId="6C645829" w14:textId="77777777" w:rsidR="00431477" w:rsidRPr="001A4D25" w:rsidRDefault="00431477" w:rsidP="00431477">
                      <w:pPr>
                        <w:pStyle w:val="NoSpacing"/>
                        <w:jc w:val="both"/>
                        <w:rPr>
                          <w:b/>
                          <w:bCs/>
                          <w:color w:val="FFFFFF" w:themeColor="background1"/>
                        </w:rPr>
                      </w:pPr>
                      <w:r w:rsidRPr="001A4D25">
                        <w:rPr>
                          <w:b/>
                          <w:bCs/>
                          <w:color w:val="FFFFFF" w:themeColor="background1"/>
                        </w:rPr>
                        <w:t>The VMG PPG currently has over 15 members and have meetings every three months, and our chair is Martin Fagan.</w:t>
                      </w:r>
                    </w:p>
                    <w:p w14:paraId="60971740" w14:textId="77777777" w:rsidR="00431477" w:rsidRPr="001A4D25" w:rsidRDefault="00431477" w:rsidP="00431477">
                      <w:pPr>
                        <w:pStyle w:val="NoSpacing"/>
                        <w:jc w:val="both"/>
                        <w:rPr>
                          <w:b/>
                          <w:bCs/>
                          <w:color w:val="FFFFFF" w:themeColor="background1"/>
                          <w:u w:val="single"/>
                        </w:rPr>
                      </w:pPr>
                      <w:r w:rsidRPr="001A4D25">
                        <w:rPr>
                          <w:b/>
                          <w:bCs/>
                          <w:color w:val="FFFFFF" w:themeColor="background1"/>
                        </w:rPr>
                        <w:t xml:space="preserve">If you wish to make contact, please email </w:t>
                      </w:r>
                      <w:hyperlink r:id="rId20" w:history="1">
                        <w:r w:rsidRPr="001A4D25">
                          <w:rPr>
                            <w:rStyle w:val="Hyperlink"/>
                            <w:b/>
                            <w:bCs/>
                          </w:rPr>
                          <w:t>info@valeppg.uk</w:t>
                        </w:r>
                      </w:hyperlink>
                    </w:p>
                    <w:p w14:paraId="5793DBAA" w14:textId="77777777" w:rsidR="007954EF" w:rsidRPr="002A2458" w:rsidRDefault="007954EF" w:rsidP="000654B4">
                      <w:pPr>
                        <w:pStyle w:val="NoSpacing"/>
                        <w:jc w:val="both"/>
                        <w:rPr>
                          <w:rFonts w:asciiTheme="majorHAnsi" w:eastAsiaTheme="majorEastAsia" w:hAnsiTheme="majorHAnsi" w:cstheme="majorBidi"/>
                          <w:b/>
                          <w:bCs/>
                          <w:color w:val="4472C4" w:themeColor="accent1"/>
                          <w:sz w:val="24"/>
                          <w:szCs w:val="24"/>
                        </w:rPr>
                      </w:pPr>
                    </w:p>
                    <w:p w14:paraId="5858448B" w14:textId="5B94F44B" w:rsidR="004B37CD" w:rsidRPr="002A2458" w:rsidRDefault="005E6497" w:rsidP="00792F78">
                      <w:pPr>
                        <w:pBdr>
                          <w:top w:val="single" w:sz="6" w:space="14" w:color="4472C4" w:themeColor="accent1"/>
                          <w:bottom w:val="single" w:sz="6" w:space="2" w:color="4472C4" w:themeColor="accent1"/>
                        </w:pBdr>
                        <w:spacing w:after="0"/>
                        <w:jc w:val="center"/>
                        <w:rPr>
                          <w:rFonts w:asciiTheme="majorHAnsi" w:eastAsiaTheme="majorEastAsia" w:hAnsiTheme="majorHAnsi" w:cstheme="majorBidi"/>
                          <w:b/>
                          <w:bCs/>
                          <w:caps/>
                          <w:color w:val="4472C4" w:themeColor="accent1"/>
                          <w:sz w:val="24"/>
                          <w:szCs w:val="24"/>
                        </w:rPr>
                      </w:pPr>
                      <w:r w:rsidRPr="002A2458">
                        <w:rPr>
                          <w:rFonts w:asciiTheme="majorHAnsi" w:eastAsiaTheme="majorEastAsia" w:hAnsiTheme="majorHAnsi" w:cstheme="majorBidi"/>
                          <w:b/>
                          <w:bCs/>
                          <w:color w:val="4472C4" w:themeColor="accent1"/>
                          <w:sz w:val="24"/>
                          <w:szCs w:val="24"/>
                        </w:rPr>
                        <w:t xml:space="preserve"> </w:t>
                      </w:r>
                    </w:p>
                  </w:txbxContent>
                </v:textbox>
                <w10:wrap type="topAndBottom" anchorx="page" anchory="page"/>
              </v:rect>
            </w:pict>
          </mc:Fallback>
        </mc:AlternateContent>
      </w:r>
      <w:r w:rsidR="00E86B14" w:rsidRPr="00E86B14">
        <w:drawing>
          <wp:anchor distT="0" distB="0" distL="114300" distR="114300" simplePos="0" relativeHeight="251707392" behindDoc="0" locked="0" layoutInCell="1" allowOverlap="1" wp14:anchorId="34E88E58" wp14:editId="5B28CB5C">
            <wp:simplePos x="0" y="0"/>
            <wp:positionH relativeFrom="margin">
              <wp:posOffset>-600075</wp:posOffset>
            </wp:positionH>
            <wp:positionV relativeFrom="paragraph">
              <wp:posOffset>2305050</wp:posOffset>
            </wp:positionV>
            <wp:extent cx="1057275" cy="1095375"/>
            <wp:effectExtent l="0" t="0" r="9525" b="9525"/>
            <wp:wrapTight wrapText="bothSides">
              <wp:wrapPolygon edited="0">
                <wp:start x="0" y="0"/>
                <wp:lineTo x="0" y="21412"/>
                <wp:lineTo x="21405" y="21412"/>
                <wp:lineTo x="21405" y="0"/>
                <wp:lineTo x="0" y="0"/>
              </wp:wrapPolygon>
            </wp:wrapTight>
            <wp:docPr id="706245131" name="Picture 25" descr="Premium Vector | Vector illustration of endometriosis awareness mon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mium Vector | Vector illustration of endometriosis awareness month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72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6B14" w:rsidRPr="00E86B14">
        <w:t xml:space="preserve">  </w:t>
      </w:r>
      <w:r w:rsidR="00E86B14">
        <w:rPr>
          <w:noProof/>
        </w:rPr>
        <mc:AlternateContent>
          <mc:Choice Requires="wps">
            <w:drawing>
              <wp:anchor distT="0" distB="0" distL="114300" distR="114300" simplePos="0" relativeHeight="251684864" behindDoc="0" locked="0" layoutInCell="1" allowOverlap="1" wp14:anchorId="0A50424F" wp14:editId="2E625760">
                <wp:simplePos x="0" y="0"/>
                <wp:positionH relativeFrom="column">
                  <wp:posOffset>-628650</wp:posOffset>
                </wp:positionH>
                <wp:positionV relativeFrom="paragraph">
                  <wp:posOffset>2266950</wp:posOffset>
                </wp:positionV>
                <wp:extent cx="7010400" cy="2133600"/>
                <wp:effectExtent l="0" t="0" r="19050" b="19050"/>
                <wp:wrapSquare wrapText="bothSides"/>
                <wp:docPr id="853852840" name="Text Box 8"/>
                <wp:cNvGraphicFramePr/>
                <a:graphic xmlns:a="http://schemas.openxmlformats.org/drawingml/2006/main">
                  <a:graphicData uri="http://schemas.microsoft.com/office/word/2010/wordprocessingShape">
                    <wps:wsp>
                      <wps:cNvSpPr txBox="1"/>
                      <wps:spPr>
                        <a:xfrm flipH="1">
                          <a:off x="0" y="0"/>
                          <a:ext cx="7010400" cy="2133600"/>
                        </a:xfrm>
                        <a:prstGeom prst="rect">
                          <a:avLst/>
                        </a:prstGeom>
                        <a:solidFill>
                          <a:schemeClr val="accent5">
                            <a:lumMod val="60000"/>
                            <a:lumOff val="40000"/>
                          </a:schemeClr>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023C699" w14:textId="77777777" w:rsidR="00E86B14" w:rsidRDefault="00E86B14" w:rsidP="00431477">
                            <w:pPr>
                              <w:pStyle w:val="NoSpacing"/>
                              <w:jc w:val="center"/>
                              <w:rPr>
                                <w:b/>
                                <w:bCs/>
                                <w:sz w:val="24"/>
                                <w:szCs w:val="24"/>
                                <w:u w:val="single"/>
                                <w:lang w:val="en-GB"/>
                              </w:rPr>
                            </w:pPr>
                            <w:r w:rsidRPr="00E86B14">
                              <w:rPr>
                                <w:b/>
                                <w:bCs/>
                                <w:sz w:val="24"/>
                                <w:szCs w:val="24"/>
                                <w:u w:val="single"/>
                                <w:lang w:val="en-GB"/>
                              </w:rPr>
                              <w:t>Endometriosis Awareness Month, 1st–31st March</w:t>
                            </w:r>
                          </w:p>
                          <w:p w14:paraId="3634C7E6" w14:textId="77777777" w:rsidR="00E86B14" w:rsidRDefault="00E86B14" w:rsidP="00E86B14">
                            <w:pPr>
                              <w:pStyle w:val="NoSpacing"/>
                              <w:ind w:left="1440"/>
                              <w:jc w:val="center"/>
                              <w:rPr>
                                <w:lang w:val="en-GB"/>
                              </w:rPr>
                            </w:pPr>
                            <w:r w:rsidRPr="00E86B14">
                              <w:rPr>
                                <w:lang w:val="en-GB"/>
                              </w:rPr>
                              <w:t xml:space="preserve">Endometriosis occurs when cells </w:t>
                            </w:r>
                            <w:proofErr w:type="gramStart"/>
                            <w:r w:rsidRPr="00E86B14">
                              <w:rPr>
                                <w:lang w:val="en-GB"/>
                              </w:rPr>
                              <w:t>similar to</w:t>
                            </w:r>
                            <w:proofErr w:type="gramEnd"/>
                            <w:r w:rsidRPr="00E86B14">
                              <w:rPr>
                                <w:lang w:val="en-GB"/>
                              </w:rPr>
                              <w:t xml:space="preserve"> the ones in the lining of the womb (uterus) are found elsewhere in the body. It can have a significant impact on the sufferer’s life from pain and anxiety to infertility and debilitating fatigue. Support and diagnosis are key to improving quality of life</w:t>
                            </w:r>
                            <w:r w:rsidRPr="00E86B14">
                              <w:rPr>
                                <w:lang w:val="en-GB"/>
                              </w:rPr>
                              <w:br/>
                            </w:r>
                          </w:p>
                          <w:p w14:paraId="0CA54468" w14:textId="612A7E1B" w:rsidR="00431477" w:rsidRPr="00E86B14" w:rsidRDefault="00E86B14" w:rsidP="00E86B14">
                            <w:pPr>
                              <w:pStyle w:val="NoSpacing"/>
                              <w:ind w:left="1440"/>
                              <w:jc w:val="center"/>
                            </w:pPr>
                            <w:r w:rsidRPr="00E86B14">
                              <w:rPr>
                                <w:lang w:val="en-GB"/>
                              </w:rPr>
                              <w:t xml:space="preserve">For Endometriosis Action Month 2025, the theme is ‘endometriosis explained’. It’s vital that endometriosis is </w:t>
                            </w:r>
                            <w:proofErr w:type="gramStart"/>
                            <w:r w:rsidRPr="00E86B14">
                              <w:rPr>
                                <w:lang w:val="en-GB"/>
                              </w:rPr>
                              <w:t xml:space="preserve">better </w:t>
                            </w:r>
                            <w:r w:rsidRPr="00E86B14">
                              <w:rPr>
                                <w:lang w:val="en-GB"/>
                              </w:rPr>
                              <w:t xml:space="preserve"> </w:t>
                            </w:r>
                            <w:r w:rsidRPr="00E86B14">
                              <w:rPr>
                                <w:lang w:val="en-GB"/>
                              </w:rPr>
                              <w:t>understood</w:t>
                            </w:r>
                            <w:proofErr w:type="gramEnd"/>
                            <w:r w:rsidRPr="00E86B14">
                              <w:rPr>
                                <w:lang w:val="en-GB"/>
                              </w:rPr>
                              <w:t xml:space="preserve"> by the general public and better explained to patients by healthcare practitioners. In the UK, endometriosis affects one in ten women and those assigned female at birth, yet so many are still unaware of the condition and its impact.</w:t>
                            </w:r>
                            <w:r w:rsidRPr="00E86B14">
                              <w:rPr>
                                <w:rFonts w:ascii="Tahoma" w:hAnsi="Tahoma" w:cs="Tahoma"/>
                                <w:lang w:val="en-GB"/>
                              </w:rPr>
                              <w:t>⁠</w:t>
                            </w:r>
                            <w:r w:rsidRPr="00E86B14">
                              <w:rPr>
                                <w:lang w:val="en-GB"/>
                              </w:rPr>
                              <w:br/>
                              <w:t>Find out more here:</w:t>
                            </w:r>
                            <w:r w:rsidRPr="00E86B14">
                              <w:rPr>
                                <w:lang w:val="en-GB"/>
                              </w:rPr>
                              <w:br/>
                            </w:r>
                            <w:hyperlink r:id="rId22" w:tgtFrame="_blank" w:history="1">
                              <w:r w:rsidRPr="00E86B14">
                                <w:rPr>
                                  <w:rStyle w:val="Hyperlink"/>
                                  <w:lang w:val="en-GB"/>
                                </w:rPr>
                                <w:t>https://www.endometriosis-uk.org/what-is-endometriosis</w:t>
                              </w:r>
                            </w:hyperlink>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0424F" id="Text Box 8" o:spid="_x0000_s1042" type="#_x0000_t202" style="position:absolute;margin-left:-49.5pt;margin-top:178.5pt;width:552pt;height:16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34AnwIAANwFAAAOAAAAZHJzL2Uyb0RvYy54bWysVEtPGzEQvlfqf7B8L5uEACVig1IQbSUK&#10;qFBxdrw2WdXrcW2HbPrr+9mbDYG2B6perHl8nvfMyWnbGPaofKjJlny4N+BMWUlVbR9K/u3u4t17&#10;zkIUthKGrCr5WgV+On375mTlJmpECzKV8gxGbJisXMkXMbpJUQS5UI0Ie+SUhVKTb0QE6x+KyosV&#10;rDemGA0Gh8WKfOU8SRUCpOedkk+zfa2VjNdaBxWZKTlii/n1+Z2nt5ieiMmDF25Ry00Y4h+iaERt&#10;4XRr6lxEwZa+/s1UU0tPgXTck9QUpHUtVc4B2QwHL7K5XQinci4oTnDbMoX/Z1ZePd66G89i+4Fa&#10;NDAVZOXCJECY8mm1b5g2tfuUlEmCmBmQKOZ6W0DVRiYhPEIO4wFUErrRcH//EAwsFp2h9N35ED8q&#10;algiSu7RoWxWPF6G2EF7SIIHMnV1URuTmTQV6sx49ijQTyGlsvEgfzfL5gtVnRxOO7diAjH634kR&#10;2DaaPF/JUo7tmRNj2Qq5Hg8OBtnyM+X2324EuWhIcQcJztgUssozuEntqbCZimujEsbYr0qzuspV&#10;/WuevZeMTiiNqrzm4wb/FNVrPnd54Ef2TDZuPze1Jd9V6nl7qu99yLrDo9Y7eScytvMWiaPc437w&#10;5lStMY+eulUNTl7UmJRLEeKN8NhNTBfuTbzGow2hVbShOFuQ//knecJjZaDlbIVdL3n4sRRecWY+&#10;WyzT+OBolI5DZo6H4zEYnxkQ856wy+aMMHZDXDQnM5lw0fSk9tTc4xzNkjeohJXwWfLYk2exuzw4&#10;Z1LNZhmEM+BEvLS3TvYblub/rr0X3m2WJGK/rqi/BmLyYlc6bGqMpdkykq7zIqUCd9XcFB4nJI/7&#10;5tylG7XLZ9TTUZ7+AgAA//8DAFBLAwQUAAYACAAAACEANCOnteIAAAAMAQAADwAAAGRycy9kb3du&#10;cmV2LnhtbEyPwU7DMBBE70j8g7VI3Fq7lIQmxKmqCCSQuLQglaMbL3FovI5ipw1/j3uC24x2NPum&#10;WE+2YyccfOtIwmIugCHVTrfUSPh4f56tgPmgSKvOEUr4QQ/r8vqqULl2Z9riaRcaFkvI50qCCaHP&#10;Ofe1Qav83PVI8fblBqtCtEPD9aDOsdx2/E6IlFvVUvxgVI+Vwfq4G62Et/S+3r62+6NJqu+nabFx&#10;42f1IuXtzbR5BBZwCn9huOBHdCgj08GNpD3rJMyyLG4JEpbJQxSXhBBJVAcJabYUwMuC/x9R/gIA&#10;AP//AwBQSwECLQAUAAYACAAAACEAtoM4kv4AAADhAQAAEwAAAAAAAAAAAAAAAAAAAAAAW0NvbnRl&#10;bnRfVHlwZXNdLnhtbFBLAQItABQABgAIAAAAIQA4/SH/1gAAAJQBAAALAAAAAAAAAAAAAAAAAC8B&#10;AABfcmVscy8ucmVsc1BLAQItABQABgAIAAAAIQDBY34AnwIAANwFAAAOAAAAAAAAAAAAAAAAAC4C&#10;AABkcnMvZTJvRG9jLnhtbFBLAQItABQABgAIAAAAIQA0I6e14gAAAAwBAAAPAAAAAAAAAAAAAAAA&#10;APkEAABkcnMvZG93bnJldi54bWxQSwUGAAAAAAQABADzAAAACAYAAAAA&#10;" fillcolor="#9cc2e5 [1944]" strokecolor="#4472c4 [3204]" strokeweight="1.5pt">
                <v:textbox inset="3.6pt,7.2pt,0,0">
                  <w:txbxContent>
                    <w:p w14:paraId="6023C699" w14:textId="77777777" w:rsidR="00E86B14" w:rsidRDefault="00E86B14" w:rsidP="00431477">
                      <w:pPr>
                        <w:pStyle w:val="NoSpacing"/>
                        <w:jc w:val="center"/>
                        <w:rPr>
                          <w:b/>
                          <w:bCs/>
                          <w:sz w:val="24"/>
                          <w:szCs w:val="24"/>
                          <w:u w:val="single"/>
                          <w:lang w:val="en-GB"/>
                        </w:rPr>
                      </w:pPr>
                      <w:r w:rsidRPr="00E86B14">
                        <w:rPr>
                          <w:b/>
                          <w:bCs/>
                          <w:sz w:val="24"/>
                          <w:szCs w:val="24"/>
                          <w:u w:val="single"/>
                          <w:lang w:val="en-GB"/>
                        </w:rPr>
                        <w:t>Endometriosis Awareness Month, 1st–31st March</w:t>
                      </w:r>
                    </w:p>
                    <w:p w14:paraId="3634C7E6" w14:textId="77777777" w:rsidR="00E86B14" w:rsidRDefault="00E86B14" w:rsidP="00E86B14">
                      <w:pPr>
                        <w:pStyle w:val="NoSpacing"/>
                        <w:ind w:left="1440"/>
                        <w:jc w:val="center"/>
                        <w:rPr>
                          <w:lang w:val="en-GB"/>
                        </w:rPr>
                      </w:pPr>
                      <w:r w:rsidRPr="00E86B14">
                        <w:rPr>
                          <w:lang w:val="en-GB"/>
                        </w:rPr>
                        <w:t xml:space="preserve">Endometriosis occurs when cells </w:t>
                      </w:r>
                      <w:proofErr w:type="gramStart"/>
                      <w:r w:rsidRPr="00E86B14">
                        <w:rPr>
                          <w:lang w:val="en-GB"/>
                        </w:rPr>
                        <w:t>similar to</w:t>
                      </w:r>
                      <w:proofErr w:type="gramEnd"/>
                      <w:r w:rsidRPr="00E86B14">
                        <w:rPr>
                          <w:lang w:val="en-GB"/>
                        </w:rPr>
                        <w:t xml:space="preserve"> the ones in the lining of the womb (uterus) are found elsewhere in the body. It can have a significant impact on the sufferer’s life from pain and anxiety to infertility and debilitating fatigue. Support and diagnosis are key to improving quality of life</w:t>
                      </w:r>
                      <w:r w:rsidRPr="00E86B14">
                        <w:rPr>
                          <w:lang w:val="en-GB"/>
                        </w:rPr>
                        <w:br/>
                      </w:r>
                    </w:p>
                    <w:p w14:paraId="0CA54468" w14:textId="612A7E1B" w:rsidR="00431477" w:rsidRPr="00E86B14" w:rsidRDefault="00E86B14" w:rsidP="00E86B14">
                      <w:pPr>
                        <w:pStyle w:val="NoSpacing"/>
                        <w:ind w:left="1440"/>
                        <w:jc w:val="center"/>
                      </w:pPr>
                      <w:r w:rsidRPr="00E86B14">
                        <w:rPr>
                          <w:lang w:val="en-GB"/>
                        </w:rPr>
                        <w:t xml:space="preserve">For Endometriosis Action Month 2025, the theme is ‘endometriosis explained’. It’s vital that endometriosis is </w:t>
                      </w:r>
                      <w:proofErr w:type="gramStart"/>
                      <w:r w:rsidRPr="00E86B14">
                        <w:rPr>
                          <w:lang w:val="en-GB"/>
                        </w:rPr>
                        <w:t xml:space="preserve">better </w:t>
                      </w:r>
                      <w:r w:rsidRPr="00E86B14">
                        <w:rPr>
                          <w:lang w:val="en-GB"/>
                        </w:rPr>
                        <w:t xml:space="preserve"> </w:t>
                      </w:r>
                      <w:r w:rsidRPr="00E86B14">
                        <w:rPr>
                          <w:lang w:val="en-GB"/>
                        </w:rPr>
                        <w:t>understood</w:t>
                      </w:r>
                      <w:proofErr w:type="gramEnd"/>
                      <w:r w:rsidRPr="00E86B14">
                        <w:rPr>
                          <w:lang w:val="en-GB"/>
                        </w:rPr>
                        <w:t xml:space="preserve"> by the general public and better explained to patients by healthcare practitioners. In the UK, endometriosis affects one in ten women and those assigned female at birth, yet so many are still unaware of the condition and its impact.</w:t>
                      </w:r>
                      <w:r w:rsidRPr="00E86B14">
                        <w:rPr>
                          <w:rFonts w:ascii="Tahoma" w:hAnsi="Tahoma" w:cs="Tahoma"/>
                          <w:lang w:val="en-GB"/>
                        </w:rPr>
                        <w:t>⁠</w:t>
                      </w:r>
                      <w:r w:rsidRPr="00E86B14">
                        <w:rPr>
                          <w:lang w:val="en-GB"/>
                        </w:rPr>
                        <w:br/>
                        <w:t>Find out more here:</w:t>
                      </w:r>
                      <w:r w:rsidRPr="00E86B14">
                        <w:rPr>
                          <w:lang w:val="en-GB"/>
                        </w:rPr>
                        <w:br/>
                      </w:r>
                      <w:hyperlink r:id="rId23" w:tgtFrame="_blank" w:history="1">
                        <w:r w:rsidRPr="00E86B14">
                          <w:rPr>
                            <w:rStyle w:val="Hyperlink"/>
                            <w:lang w:val="en-GB"/>
                          </w:rPr>
                          <w:t>https://www.endometriosis-uk.org/what-is-endometriosis</w:t>
                        </w:r>
                      </w:hyperlink>
                    </w:p>
                  </w:txbxContent>
                </v:textbox>
                <w10:wrap type="square"/>
              </v:shape>
            </w:pict>
          </mc:Fallback>
        </mc:AlternateContent>
      </w:r>
      <w:r w:rsidR="00E86B14">
        <w:rPr>
          <w:noProof/>
        </w:rPr>
        <mc:AlternateContent>
          <mc:Choice Requires="wpg">
            <w:drawing>
              <wp:anchor distT="45720" distB="45720" distL="182880" distR="182880" simplePos="0" relativeHeight="251699200" behindDoc="0" locked="0" layoutInCell="1" allowOverlap="1" wp14:anchorId="5EC4D8EC" wp14:editId="1FAC8603">
                <wp:simplePos x="0" y="0"/>
                <wp:positionH relativeFrom="page">
                  <wp:posOffset>247650</wp:posOffset>
                </wp:positionH>
                <wp:positionV relativeFrom="margin">
                  <wp:posOffset>-85725</wp:posOffset>
                </wp:positionV>
                <wp:extent cx="7115175" cy="2313940"/>
                <wp:effectExtent l="0" t="0" r="9525" b="0"/>
                <wp:wrapSquare wrapText="bothSides"/>
                <wp:docPr id="1559256257" name="Group 64"/>
                <wp:cNvGraphicFramePr/>
                <a:graphic xmlns:a="http://schemas.openxmlformats.org/drawingml/2006/main">
                  <a:graphicData uri="http://schemas.microsoft.com/office/word/2010/wordprocessingGroup">
                    <wpg:wgp>
                      <wpg:cNvGrpSpPr/>
                      <wpg:grpSpPr>
                        <a:xfrm>
                          <a:off x="0" y="0"/>
                          <a:ext cx="7115175" cy="2313940"/>
                          <a:chOff x="-3830232" y="0"/>
                          <a:chExt cx="7397680" cy="764022"/>
                        </a:xfrm>
                      </wpg:grpSpPr>
                      <wps:wsp>
                        <wps:cNvPr id="608456247" name="Rectangle 608456247"/>
                        <wps:cNvSpPr/>
                        <wps:spPr>
                          <a:xfrm>
                            <a:off x="-3830232" y="0"/>
                            <a:ext cx="7397680" cy="1697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61017A" w14:textId="5A1A1623" w:rsidR="000654B4" w:rsidRPr="00E86B14" w:rsidRDefault="00E86B14" w:rsidP="000654B4">
                              <w:pPr>
                                <w:jc w:val="center"/>
                                <w:rPr>
                                  <w:rFonts w:asciiTheme="majorHAnsi" w:eastAsiaTheme="majorEastAsia" w:hAnsiTheme="majorHAnsi" w:cstheme="majorBidi"/>
                                  <w:b/>
                                  <w:bCs/>
                                  <w:color w:val="FFFFFF" w:themeColor="background1"/>
                                  <w:sz w:val="52"/>
                                  <w:szCs w:val="56"/>
                                </w:rPr>
                              </w:pPr>
                              <w:r w:rsidRPr="00E86B14">
                                <w:rPr>
                                  <w:b/>
                                  <w:bCs/>
                                  <w:caps/>
                                  <w:color w:val="FFFFFF" w:themeColor="background1"/>
                                  <w:sz w:val="32"/>
                                  <w:szCs w:val="32"/>
                                </w:rPr>
                                <w:t>Young Carers Action Day, 13th March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0560379" name="Text Box 1770560379"/>
                        <wps:cNvSpPr txBox="1"/>
                        <wps:spPr>
                          <a:xfrm>
                            <a:off x="-3830232" y="176071"/>
                            <a:ext cx="7373244" cy="58795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9F104" w14:textId="58924C63" w:rsidR="00431477" w:rsidRPr="00720A23" w:rsidRDefault="00E86B14" w:rsidP="00720A23">
                              <w:pPr>
                                <w:jc w:val="center"/>
                                <w:rPr>
                                  <w:caps/>
                                  <w:color w:val="595959" w:themeColor="text1" w:themeTint="A6"/>
                                  <w:sz w:val="24"/>
                                  <w:szCs w:val="24"/>
                                </w:rPr>
                              </w:pPr>
                              <w:r w:rsidRPr="00E86B14">
                                <w:rPr>
                                  <w:color w:val="595959" w:themeColor="text1" w:themeTint="A6"/>
                                </w:rPr>
                                <w:t xml:space="preserve">Are you, or is someone you know, a young </w:t>
                              </w:r>
                              <w:proofErr w:type="spellStart"/>
                              <w:r w:rsidRPr="00E86B14">
                                <w:rPr>
                                  <w:color w:val="595959" w:themeColor="text1" w:themeTint="A6"/>
                                </w:rPr>
                                <w:t>carer</w:t>
                              </w:r>
                              <w:proofErr w:type="spellEnd"/>
                              <w:r w:rsidRPr="00E86B14">
                                <w:rPr>
                                  <w:color w:val="595959" w:themeColor="text1" w:themeTint="A6"/>
                                </w:rPr>
                                <w:t>?</w:t>
                              </w:r>
                              <w:r w:rsidRPr="00E86B14">
                                <w:rPr>
                                  <w:caps/>
                                  <w:color w:val="595959" w:themeColor="text1" w:themeTint="A6"/>
                                </w:rPr>
                                <w:br/>
                              </w:r>
                              <w:r w:rsidRPr="00E86B14">
                                <w:rPr>
                                  <w:color w:val="595959" w:themeColor="text1" w:themeTint="A6"/>
                                </w:rPr>
                                <w:t>Young carers action day is celebrated every year, shining a spotlight on the invaluable contributions and challenges faced by young carers. This year’s theme is ‘give me a break’, focusing on the importance of rest and respite for young carers. We also call on schools and employers to provide better support, helping carers to balance their responsibilities and achieve their full potential.</w:t>
                              </w:r>
                              <w:r w:rsidRPr="00E86B14">
                                <w:rPr>
                                  <w:caps/>
                                  <w:color w:val="595959" w:themeColor="text1" w:themeTint="A6"/>
                                </w:rPr>
                                <w:br/>
                              </w:r>
                              <w:r w:rsidRPr="00E86B14">
                                <w:rPr>
                                  <w:caps/>
                                  <w:color w:val="595959" w:themeColor="text1" w:themeTint="A6"/>
                                </w:rPr>
                                <w:br/>
                              </w:r>
                              <w:r w:rsidRPr="00E86B14">
                                <w:rPr>
                                  <w:color w:val="595959" w:themeColor="text1" w:themeTint="A6"/>
                                </w:rPr>
                                <w:t>Young carers face a huge array of challenges because of their caring role. Many are disadvantaged across multiple aspects of their lives, including mental and physical health, finances, education and employment.</w:t>
                              </w:r>
                              <w:r w:rsidRPr="00E86B14">
                                <w:rPr>
                                  <w:caps/>
                                  <w:color w:val="595959" w:themeColor="text1" w:themeTint="A6"/>
                                </w:rPr>
                                <w:br/>
                              </w:r>
                              <w:hyperlink r:id="rId24" w:tgtFrame="_blank" w:history="1">
                                <w:r w:rsidRPr="00E86B14">
                                  <w:rPr>
                                    <w:rStyle w:val="Hyperlink"/>
                                  </w:rPr>
                                  <w:t>Https://carers.org/getting-support-...if-you-are-a-young-carer-or-young-adult-carer</w:t>
                                </w:r>
                              </w:hyperlink>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C4D8EC" id="_x0000_s1043" style="position:absolute;margin-left:19.5pt;margin-top:-6.75pt;width:560.25pt;height:182.2pt;z-index:251699200;mso-wrap-distance-left:14.4pt;mso-wrap-distance-top:3.6pt;mso-wrap-distance-right:14.4pt;mso-wrap-distance-bottom:3.6pt;mso-position-horizontal-relative:page;mso-position-vertical-relative:margin;mso-width-relative:margin;mso-height-relative:margin" coordorigin="-38302" coordsize="7397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NqjAMAAOIKAAAOAAAAZHJzL2Uyb0RvYy54bWzMVltv2zYUfh/Q/0DwvbEulmQLUYo0XYIB&#10;QRs0GfpMU5QlVCI5ko6U/fodUqLsuMYapLs0DwrJc/94zmeevxu6Fj0ypRvBCxyeBRgxTkXZ8G2B&#10;f3+4frvCSBvCS9IKzgr8xDR+d/Hml/Ne5iwStWhLphA44TrvZYFrY2S+WGhas47oMyEZB2ElVEcM&#10;bNV2USrSg/euXURBkC56oUqpBGVaw+mHUYgvnP+qYtR8qirNDGoLDLkZ91Xuu7HfxcU5ybeKyLqh&#10;UxrkFVl0pOEQdHb1gRiCdqr5xlXXUCW0qMwZFd1CVFVDmasBqgmDo2pulNhJV8s277dyhgmgPcLp&#10;1W7px8cbJe/lnQIkerkFLNzO1jJUqrP/IUs0OMieZsjYYBCFwywMkzBLMKIgi+IwXi8nUGkNyFu7&#10;t/EqDqI4wmhvTutfvYN4naUruBrrIEuXQRTZS1n48ItnSfUS2kTvkdA/hsR9TSRzAOsckLhTqCkL&#10;nAarZZJGywwjTjpo2s/QRoRvW4b2IgeXs5rB07kGHE8gdwqBGcDD+sN0na3iZ/WTXCptbpjokF0U&#10;WEEyrtXI4602I1RexcbWom3K66Zt3cbOEbtqFXokMAGEUsZNOAV4ptlyq8+FtRyd2hNA31flVuap&#10;ZVav5Z9ZBWDB9UYuGTew3wZyOdSkZGP8JIA/H92n5i7bObTaFcSffYd/53vMctK3pszN+2wcfN94&#10;tnCRBTezcddwoU45aGf4qlHfgzRCY1Eyw2ZwjRQmtlZ7tBHlE3SXEiMBaUmvG7jNW6LNHVHAODAA&#10;wKLmE3yqVvQFFtMKo1qoP0+dW31of5Bi1AODFVj/sSOKYdT+xmEw1uESZhEZt1kmWQQbdSjZHEr4&#10;rrsS0CIh8LWkbmn1TeuXlRLdFyDbSxsVRIRTiF1gapTfXJmRWYGuKbu8dGpAc5KYW34vqXVugbbd&#10;+jB8IUpOLW1gGD4KP4wkP+rsUddacnG5M6JqXNvvcZ2uAIhhRPtfZ4gwy4IkDeJs7Sniwc7zezGg&#10;A9F090AsliKQGUBuMZjOX0IWYZYGmbOA9p4ZM4uj5XJkzGSVrRM/0J6wPR38A4yx2XrnR2yBoEfT&#10;OBmH7Jg2/CxOBOWow1GjW50gkRfM6mmGeIHhf80Q5VcP2QsYIvXd8L8zxEQXJxgChv3V7GB+Jm5w&#10;bwl4SLlfnOnRZ19qh3vHJfun6cVfAAAA//8DAFBLAwQUAAYACAAAACEAUZAy/eEAAAALAQAADwAA&#10;AGRycy9kb3ducmV2LnhtbEyPQUvDQBCF74L/YRnBW7uJIWJiNqUU9VQEW0G8TbPTJDS7G7LbJP33&#10;Tk/2No/3ePO9YjWbTow0+NZZBfEyAkG2crq1tYLv/fviBYQPaDV2zpKCC3lYlfd3BebaTfaLxl2o&#10;BZdYn6OCJoQ+l9JXDRn0S9eTZe/oBoOB5VBLPeDE5aaTT1H0LA22lj802NOmoeq0OxsFHxNO6yR+&#10;G7en4+byu08/f7YxKfX4MK9fQQSaw38YrviMDiUzHdzZai86BUnGU4KCRZykIK6BOM34OrCVRhnI&#10;spC3G8o/AAAA//8DAFBLAQItABQABgAIAAAAIQC2gziS/gAAAOEBAAATAAAAAAAAAAAAAAAAAAAA&#10;AABbQ29udGVudF9UeXBlc10ueG1sUEsBAi0AFAAGAAgAAAAhADj9If/WAAAAlAEAAAsAAAAAAAAA&#10;AAAAAAAALwEAAF9yZWxzLy5yZWxzUEsBAi0AFAAGAAgAAAAhAOOV42qMAwAA4goAAA4AAAAAAAAA&#10;AAAAAAAALgIAAGRycy9lMm9Eb2MueG1sUEsBAi0AFAAGAAgAAAAhAFGQMv3hAAAACwEAAA8AAAAA&#10;AAAAAAAAAAAA5gUAAGRycy9kb3ducmV2LnhtbFBLBQYAAAAABAAEAPMAAAD0BgAAAAA=&#10;">
                <v:rect id="Rectangle 608456247" o:spid="_x0000_s1044" style="position:absolute;left:-38302;width:73976;height:1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DS7zAAAAOIAAAAPAAAAZHJzL2Rvd25yZXYueG1sRI9Pa8JA&#10;FMTvQr/D8gq96ab+iRJdRQShFCk0rQdvj+xrNm32bchuY/TTuwWhx2FmfsOsNr2tRUetrxwreB4l&#10;IIgLpysuFXx+7IcLED4ga6wdk4ILedisHwYrzLQ78zt1eShFhLDPUIEJocmk9IUhi37kGuLofbnW&#10;YoiyLaVu8RzhtpbjJEmlxYrjgsGGdoaKn/zXKnj9nk9y02276+SNjsYdD6f9ziv19NhvlyAC9eE/&#10;fG+/aAVpspjO0vF0Dn+X4h2Q6xsAAAD//wMAUEsBAi0AFAAGAAgAAAAhANvh9svuAAAAhQEAABMA&#10;AAAAAAAAAAAAAAAAAAAAAFtDb250ZW50X1R5cGVzXS54bWxQSwECLQAUAAYACAAAACEAWvQsW78A&#10;AAAVAQAACwAAAAAAAAAAAAAAAAAfAQAAX3JlbHMvLnJlbHNQSwECLQAUAAYACAAAACEA81w0u8wA&#10;AADiAAAADwAAAAAAAAAAAAAAAAAHAgAAZHJzL2Rvd25yZXYueG1sUEsFBgAAAAADAAMAtwAAAAAD&#10;AAAAAA==&#10;" fillcolor="#4472c4 [3204]" stroked="f" strokeweight="1pt">
                  <v:textbox>
                    <w:txbxContent>
                      <w:p w14:paraId="3161017A" w14:textId="5A1A1623" w:rsidR="000654B4" w:rsidRPr="00E86B14" w:rsidRDefault="00E86B14" w:rsidP="000654B4">
                        <w:pPr>
                          <w:jc w:val="center"/>
                          <w:rPr>
                            <w:rFonts w:asciiTheme="majorHAnsi" w:eastAsiaTheme="majorEastAsia" w:hAnsiTheme="majorHAnsi" w:cstheme="majorBidi"/>
                            <w:b/>
                            <w:bCs/>
                            <w:color w:val="FFFFFF" w:themeColor="background1"/>
                            <w:sz w:val="52"/>
                            <w:szCs w:val="56"/>
                          </w:rPr>
                        </w:pPr>
                        <w:r w:rsidRPr="00E86B14">
                          <w:rPr>
                            <w:b/>
                            <w:bCs/>
                            <w:caps/>
                            <w:color w:val="FFFFFF" w:themeColor="background1"/>
                            <w:sz w:val="32"/>
                            <w:szCs w:val="32"/>
                          </w:rPr>
                          <w:t>Young Carers Action Day, 13th March</w:t>
                        </w:r>
                      </w:p>
                    </w:txbxContent>
                  </v:textbox>
                </v:rect>
                <v:shape id="Text Box 1770560379" o:spid="_x0000_s1045" type="#_x0000_t202" style="position:absolute;left:-38302;top:1760;width:73732;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acyAAAAOMAAAAPAAAAZHJzL2Rvd25yZXYueG1sRE9fS8Mw&#10;EH8X/A7hBr65ZBu2s1s2ZEMQ9GFbi+zxaM6m2CSlObf67Y0g+Hi//7fejq4TFxpiG7yG2VSBIF8H&#10;0/pGQ1U+3y9BREZvsAueNHxThO3m9maNhQlXf6TLiRuRQnwsUINl7gspY23JYZyGnnziPsLgkNM5&#10;NNIMeE3hrpNzpTLpsPWpwWJPO0v15+nLaXh7348VHxa7+rWMlT3P95xhqfXdZHxagWAa+V/8534x&#10;aX6eq4dMLfJH+P0pASA3PwAAAP//AwBQSwECLQAUAAYACAAAACEA2+H2y+4AAACFAQAAEwAAAAAA&#10;AAAAAAAAAAAAAAAAW0NvbnRlbnRfVHlwZXNdLnhtbFBLAQItABQABgAIAAAAIQBa9CxbvwAAABUB&#10;AAALAAAAAAAAAAAAAAAAAB8BAABfcmVscy8ucmVsc1BLAQItABQABgAIAAAAIQBklFacyAAAAOMA&#10;AAAPAAAAAAAAAAAAAAAAAAcCAABkcnMvZG93bnJldi54bWxQSwUGAAAAAAMAAwC3AAAA/AIAAAAA&#10;" fillcolor="white [3212]" stroked="f" strokeweight=".5pt">
                  <v:textbox inset=",7.2pt,,0">
                    <w:txbxContent>
                      <w:p w14:paraId="77F9F104" w14:textId="58924C63" w:rsidR="00431477" w:rsidRPr="00720A23" w:rsidRDefault="00E86B14" w:rsidP="00720A23">
                        <w:pPr>
                          <w:jc w:val="center"/>
                          <w:rPr>
                            <w:caps/>
                            <w:color w:val="595959" w:themeColor="text1" w:themeTint="A6"/>
                            <w:sz w:val="24"/>
                            <w:szCs w:val="24"/>
                          </w:rPr>
                        </w:pPr>
                        <w:r w:rsidRPr="00E86B14">
                          <w:rPr>
                            <w:color w:val="595959" w:themeColor="text1" w:themeTint="A6"/>
                          </w:rPr>
                          <w:t xml:space="preserve">Are you, or is someone you know, a young </w:t>
                        </w:r>
                        <w:proofErr w:type="spellStart"/>
                        <w:r w:rsidRPr="00E86B14">
                          <w:rPr>
                            <w:color w:val="595959" w:themeColor="text1" w:themeTint="A6"/>
                          </w:rPr>
                          <w:t>carer</w:t>
                        </w:r>
                        <w:proofErr w:type="spellEnd"/>
                        <w:r w:rsidRPr="00E86B14">
                          <w:rPr>
                            <w:color w:val="595959" w:themeColor="text1" w:themeTint="A6"/>
                          </w:rPr>
                          <w:t>?</w:t>
                        </w:r>
                        <w:r w:rsidRPr="00E86B14">
                          <w:rPr>
                            <w:caps/>
                            <w:color w:val="595959" w:themeColor="text1" w:themeTint="A6"/>
                          </w:rPr>
                          <w:br/>
                        </w:r>
                        <w:r w:rsidRPr="00E86B14">
                          <w:rPr>
                            <w:color w:val="595959" w:themeColor="text1" w:themeTint="A6"/>
                          </w:rPr>
                          <w:t>Young carers action day is celebrated every year, shining a spotlight on the invaluable contributions and challenges faced by young carers. This year’s theme is ‘give me a break’, focusing on the importance of rest and respite for young carers. We also call on schools and employers to provide better support, helping carers to balance their responsibilities and achieve their full potential.</w:t>
                        </w:r>
                        <w:r w:rsidRPr="00E86B14">
                          <w:rPr>
                            <w:caps/>
                            <w:color w:val="595959" w:themeColor="text1" w:themeTint="A6"/>
                          </w:rPr>
                          <w:br/>
                        </w:r>
                        <w:r w:rsidRPr="00E86B14">
                          <w:rPr>
                            <w:caps/>
                            <w:color w:val="595959" w:themeColor="text1" w:themeTint="A6"/>
                          </w:rPr>
                          <w:br/>
                        </w:r>
                        <w:r w:rsidRPr="00E86B14">
                          <w:rPr>
                            <w:color w:val="595959" w:themeColor="text1" w:themeTint="A6"/>
                          </w:rPr>
                          <w:t>Young carers face a huge array of challenges because of their caring role. Many are disadvantaged across multiple aspects of their lives, including mental and physical health, finances, education and employment.</w:t>
                        </w:r>
                        <w:r w:rsidRPr="00E86B14">
                          <w:rPr>
                            <w:caps/>
                            <w:color w:val="595959" w:themeColor="text1" w:themeTint="A6"/>
                          </w:rPr>
                          <w:br/>
                        </w:r>
                        <w:hyperlink r:id="rId25" w:tgtFrame="_blank" w:history="1">
                          <w:r w:rsidRPr="00E86B14">
                            <w:rPr>
                              <w:rStyle w:val="Hyperlink"/>
                            </w:rPr>
                            <w:t>Https://carers.org/getting-support-...if-you-are-a-young-carer-or-young-adult-carer</w:t>
                          </w:r>
                        </w:hyperlink>
                      </w:p>
                    </w:txbxContent>
                  </v:textbox>
                </v:shape>
                <w10:wrap type="square" anchorx="page" anchory="margin"/>
              </v:group>
            </w:pict>
          </mc:Fallback>
        </mc:AlternateContent>
      </w:r>
      <w:r w:rsidR="002A2458">
        <w:rPr>
          <w:rFonts w:eastAsia="Times New Roman"/>
          <w:noProof/>
        </w:rPr>
        <w:drawing>
          <wp:anchor distT="0" distB="0" distL="114300" distR="114300" simplePos="0" relativeHeight="251703296" behindDoc="1" locked="0" layoutInCell="1" allowOverlap="1" wp14:anchorId="343C043F" wp14:editId="206FE51C">
            <wp:simplePos x="0" y="0"/>
            <wp:positionH relativeFrom="page">
              <wp:posOffset>313690</wp:posOffset>
            </wp:positionH>
            <wp:positionV relativeFrom="paragraph">
              <wp:posOffset>8216265</wp:posOffset>
            </wp:positionV>
            <wp:extent cx="1942230" cy="1328600"/>
            <wp:effectExtent l="0" t="0" r="1270" b="5080"/>
            <wp:wrapNone/>
            <wp:docPr id="1557347118" name="Picture 2" descr="A logo with orange dots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49149" name="Picture 2" descr="A logo with orange dots and green lines&#10;&#10;Description automatically generated"/>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942230" cy="13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4B4">
        <w:rPr>
          <w:noProof/>
        </w:rPr>
        <mc:AlternateContent>
          <mc:Choice Requires="wps">
            <w:drawing>
              <wp:anchor distT="0" distB="0" distL="114300" distR="114300" simplePos="0" relativeHeight="251654141" behindDoc="1" locked="0" layoutInCell="1" allowOverlap="1" wp14:anchorId="0B546F85" wp14:editId="52D1CAFC">
                <wp:simplePos x="0" y="0"/>
                <wp:positionH relativeFrom="page">
                  <wp:align>left</wp:align>
                </wp:positionH>
                <wp:positionV relativeFrom="paragraph">
                  <wp:posOffset>-914400</wp:posOffset>
                </wp:positionV>
                <wp:extent cx="7810500" cy="11525250"/>
                <wp:effectExtent l="0" t="0" r="19050" b="19050"/>
                <wp:wrapNone/>
                <wp:docPr id="1956347085" name="Rectangle 2"/>
                <wp:cNvGraphicFramePr/>
                <a:graphic xmlns:a="http://schemas.openxmlformats.org/drawingml/2006/main">
                  <a:graphicData uri="http://schemas.microsoft.com/office/word/2010/wordprocessingShape">
                    <wps:wsp>
                      <wps:cNvSpPr/>
                      <wps:spPr>
                        <a:xfrm>
                          <a:off x="0" y="0"/>
                          <a:ext cx="7810500" cy="11525250"/>
                        </a:xfrm>
                        <a:prstGeom prst="rect">
                          <a:avLst/>
                        </a:prstGeom>
                        <a:solidFill>
                          <a:srgbClr val="93D9EF"/>
                        </a:solidFill>
                        <a:ln w="12700" cap="flat" cmpd="sng" algn="ctr">
                          <a:solidFill>
                            <a:srgbClr val="4472C4">
                              <a:shade val="15000"/>
                            </a:srgbClr>
                          </a:solidFill>
                          <a:prstDash val="solid"/>
                          <a:miter lim="800000"/>
                        </a:ln>
                        <a:effectLst/>
                      </wps:spPr>
                      <wps:txbx>
                        <w:txbxContent>
                          <w:p w14:paraId="06887A21" w14:textId="6104B5CE" w:rsidR="00720A23" w:rsidRDefault="00720A23" w:rsidP="00720A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46F85" id="_x0000_s1046" style="position:absolute;margin-left:0;margin-top:-1in;width:615pt;height:907.5pt;z-index:-2516623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OtdgIAAAEFAAAOAAAAZHJzL2Uyb0RvYy54bWysVNtu2zAMfR+wfxD0vjrO0uWCOEWQLMOA&#10;oi3QFn1WZDkWoNsoJXb39aNk59J2T8MQQCFFipfDQ89vWq3IQYCX1hQ0vxpQIgy3pTS7gj4/bb5M&#10;KPGBmZIpa0RBX4WnN4vPn+aNm4mhra0qBRAMYvyscQWtQ3CzLPO8Fpr5K+uEQWNlQbOAKuyyEliD&#10;0bXKhoPBt6yxUDqwXHiPt+vOSBcpflUJHu6ryotAVEGxtpBOSOc2ntlizmY7YK6WvC+D/UMVmkmD&#10;SU+h1iwwsgf5IZSWHKy3VbjiVme2qiQXqQfsJh+86+axZk6kXhAc704w+f8Xlt8dHt0DIAyN8zOP&#10;YuyirUDHf6yPtAms1xNYog2E4+V4kg+uB4gpR1ueXw/xl/DMzu8d+PBDWE2iUFDAcSSU2OHWB8yJ&#10;rkeXmM5bJcuNVCopsNuuFJADw9FNv66n3zdxWvjkjZsypMH8w3EqhSGFKsUCVqVdWVBvdpQwtUNu&#10;8gAp95vX/jLJaDQerkadU81K0aXOscljX737xypiF2vm6+5JStFRS8uA/FZSF3SCcU6RlIk9isTQ&#10;HovzAKIU2m1LJLaQT2KkeLW15esDELAdi73jG4l5b5kPDwyQtjgMXMVwj0elLMJie4mS2sLvv91H&#10;f2QTWilpcA0Qsl97BoIS9dMgz6b5aBT3Jimj6/EQFbi0bC8tZq9XFseV49I7nsToH9RRrMDqF9zY&#10;ZcyKJmY45u6G0yur0K0n7jwXy2Vyw11xLNyaR8dj8AhdRPypfWHgenIFJOadPa4Mm73jWOcbXxq7&#10;3AdbyUTAM6441KjgnqXx9t+EuMiXevI6f7kWfwAAAP//AwBQSwMEFAAGAAgAAAAhAJs8PGrfAAAA&#10;CwEAAA8AAABkcnMvZG93bnJldi54bWxMj81OwzAQhO9IvIO1SNxaOyWEKo1TIX4kLiA14QHceJtE&#10;xOsodtv07dme4PatZjQ7U2xnN4gTTqH3pCFZKhBIjbc9tRq+6/fFGkSIhqwZPKGGCwbYlrc3hcmt&#10;P9MOT1VsBYdQyI2GLsYxlzI0HToTln5EYu3gJ2cin1Mr7WTOHO4GuVIqk870xB86M+JLh81PdXQa&#10;stevZJzjZ/u2c9Xh0V/q+iOttb6/m583ICLO8c8M1/pcHUrutPdHskEMGnhI1LBI0pTpqq8eFNOe&#10;KXtKFMiykP83lL8AAAD//wMAUEsBAi0AFAAGAAgAAAAhALaDOJL+AAAA4QEAABMAAAAAAAAAAAAA&#10;AAAAAAAAAFtDb250ZW50X1R5cGVzXS54bWxQSwECLQAUAAYACAAAACEAOP0h/9YAAACUAQAACwAA&#10;AAAAAAAAAAAAAAAvAQAAX3JlbHMvLnJlbHNQSwECLQAUAAYACAAAACEAwdZDrXYCAAABBQAADgAA&#10;AAAAAAAAAAAAAAAuAgAAZHJzL2Uyb0RvYy54bWxQSwECLQAUAAYACAAAACEAmzw8at8AAAALAQAA&#10;DwAAAAAAAAAAAAAAAADQBAAAZHJzL2Rvd25yZXYueG1sUEsFBgAAAAAEAAQA8wAAANwFAAAAAA==&#10;" fillcolor="#93d9ef" strokecolor="#172c51" strokeweight="1pt">
                <v:textbox>
                  <w:txbxContent>
                    <w:p w14:paraId="06887A21" w14:textId="6104B5CE" w:rsidR="00720A23" w:rsidRDefault="00720A23" w:rsidP="00720A23">
                      <w:pPr>
                        <w:jc w:val="center"/>
                      </w:pPr>
                    </w:p>
                  </w:txbxContent>
                </v:textbox>
                <w10:wrap anchorx="page"/>
              </v:rect>
            </w:pict>
          </mc:Fallback>
        </mc:AlternateContent>
      </w:r>
      <w:r w:rsidR="004B37CD">
        <w:rPr>
          <w:noProof/>
        </w:rPr>
        <mc:AlternateContent>
          <mc:Choice Requires="wps">
            <w:drawing>
              <wp:anchor distT="45720" distB="45720" distL="114300" distR="114300" simplePos="0" relativeHeight="251686912" behindDoc="1" locked="0" layoutInCell="1" allowOverlap="1" wp14:anchorId="0D24947F" wp14:editId="331111AF">
                <wp:simplePos x="0" y="0"/>
                <wp:positionH relativeFrom="margin">
                  <wp:posOffset>-571500</wp:posOffset>
                </wp:positionH>
                <wp:positionV relativeFrom="paragraph">
                  <wp:posOffset>-733425</wp:posOffset>
                </wp:positionV>
                <wp:extent cx="6965950" cy="542925"/>
                <wp:effectExtent l="0" t="0" r="0" b="9525"/>
                <wp:wrapNone/>
                <wp:docPr id="1546650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0" cy="542925"/>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49562329" w14:textId="1848EE8E" w:rsidR="00883E91" w:rsidRDefault="00883E91" w:rsidP="00883E91">
                            <w:pPr>
                              <w:spacing w:after="0" w:line="60" w:lineRule="auto"/>
                              <w:rPr>
                                <w:sz w:val="72"/>
                                <w:szCs w:val="72"/>
                              </w:rPr>
                            </w:pPr>
                            <w:r>
                              <w:rPr>
                                <w:sz w:val="72"/>
                                <w:szCs w:val="72"/>
                              </w:rPr>
                              <w:t xml:space="preserve">…………………………………………………………………………… </w:t>
                            </w:r>
                            <w:r w:rsidRPr="00883E91">
                              <w:rPr>
                                <w:sz w:val="28"/>
                                <w:szCs w:val="28"/>
                              </w:rPr>
                              <w:t xml:space="preserve">Vale </w:t>
                            </w:r>
                            <w:r w:rsidR="00A8288D">
                              <w:rPr>
                                <w:sz w:val="28"/>
                                <w:szCs w:val="28"/>
                              </w:rPr>
                              <w:t>M</w:t>
                            </w:r>
                            <w:r w:rsidRPr="00883E91">
                              <w:rPr>
                                <w:sz w:val="28"/>
                                <w:szCs w:val="28"/>
                              </w:rPr>
                              <w:t xml:space="preserve">edical </w:t>
                            </w:r>
                            <w:r w:rsidR="00A8288D">
                              <w:rPr>
                                <w:sz w:val="28"/>
                                <w:szCs w:val="28"/>
                              </w:rPr>
                              <w:t>G</w:t>
                            </w:r>
                            <w:r w:rsidRPr="00883E91">
                              <w:rPr>
                                <w:sz w:val="28"/>
                                <w:szCs w:val="28"/>
                              </w:rPr>
                              <w:t xml:space="preserve">roup </w:t>
                            </w:r>
                            <w:r w:rsidRPr="00883E91">
                              <w:rPr>
                                <w:color w:val="93D9EF"/>
                                <w:sz w:val="28"/>
                                <w:szCs w:val="28"/>
                              </w:rPr>
                              <w:t>…</w:t>
                            </w:r>
                            <w:r>
                              <w:rPr>
                                <w:color w:val="93D9EF"/>
                                <w:sz w:val="28"/>
                                <w:szCs w:val="28"/>
                              </w:rPr>
                              <w:t xml:space="preserve"> </w:t>
                            </w:r>
                            <w:r w:rsidR="00A8288D">
                              <w:rPr>
                                <w:color w:val="93D9EF"/>
                                <w:sz w:val="28"/>
                                <w:szCs w:val="28"/>
                              </w:rPr>
                              <w:t xml:space="preserve"> </w:t>
                            </w:r>
                            <w:r>
                              <w:rPr>
                                <w:sz w:val="72"/>
                                <w:szCs w:val="72"/>
                              </w:rPr>
                              <w:t>…………………</w:t>
                            </w:r>
                            <w:r w:rsidR="00A8288D">
                              <w:rPr>
                                <w:sz w:val="72"/>
                                <w:szCs w:val="72"/>
                              </w:rPr>
                              <w:t>.</w:t>
                            </w:r>
                          </w:p>
                          <w:p w14:paraId="580DBE76" w14:textId="75025722" w:rsidR="00883E91" w:rsidRPr="00883E91" w:rsidRDefault="00883E91" w:rsidP="00883E91">
                            <w:pPr>
                              <w:spacing w:after="0" w:line="60" w:lineRule="auto"/>
                            </w:pPr>
                            <w:r>
                              <w:rPr>
                                <w:sz w:val="72"/>
                                <w:szCs w:val="7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4947F" id="_x0000_s1047" type="#_x0000_t202" style="position:absolute;margin-left:-45pt;margin-top:-57.75pt;width:548.5pt;height:42.7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grMwIAAK0EAAAOAAAAZHJzL2Uyb0RvYy54bWysVNuO0zAQfUfiHyy/07RVW2jUdLV0tQhp&#10;uYiFD3Acu4lwPGbsNilfz9hJuwWeFvES2TOeM2fmzGRz07eGHRX6BmzBZ5MpZ8pKqBq7L/i3r/ev&#10;3nDmg7CVMGBVwU/K85vtyxebzuVqDjWYSiEjEOvzzhW8DsHlWeZlrVrhJ+CUJacGbEWgK+6zCkVH&#10;6K3J5tPpKusAK4cglfdkvRucfJvwtVYyfNLaq8BMwYlbSF9M3zJ+s+1G5HsUrm7kSEP8A4tWNJaS&#10;XqDuRBDsgM1fUG0jETzoMJHQZqB1I1WqgaqZTf+o5rEWTqVaqDneXdrk/x+s/Hh8dJ+Rhf4t9CRg&#10;KsK7B5DfPbOwq4Xdq1tE6GolKko8iy3LOufzMTS22uc+gpTdB6hIZHEIkIB6jW3sCtXJCJ0EOF2a&#10;rvrAJBlX69VyvSSXJN9yMV/PlymFyM/RDn14p6Bl8VBwJFETujg++BDZiPz8JCazcN8Yk4Q19jcD&#10;PYyWxD4SHqmHk1HxnbFflGZNlZhGg5e4L3cG2TAwNNFE8zw2CYwC4kNNCZ8ZO4bEaJXm9Jnxl6CU&#10;H2y4xLeNBRx0jFukYgFHQfMvpFQ2DAIS5yHm3I6hCVHK0Jc9dYGkXkchoqmE6kT6Igz7Q/tOhxrw&#10;J2cd7U7B/Y+DQMWZeW9pRtazxSIuW7oslq/ndMFrT3ntEVYSVMEDZ8NxF1K/Y2EWbmmWdJNkfmIy&#10;kqadSOqP+xuX7vqeXj39Zba/AAAA//8DAFBLAwQUAAYACAAAACEAe6rKVd0AAAANAQAADwAAAGRy&#10;cy9kb3ducmV2LnhtbExPy07DMBC8I/EP1iJxa+0AARriVAjEFUR5SNy28TaJiNdR7Dbh79me4Lbz&#10;0OxMuZ59rw40xi6whWxpQBHXwXXcWHh/e1rcgooJ2WEfmCz8UIR1dXpSYuHCxK902KRGSQjHAi20&#10;KQ2F1rFuyWNchoFYtF0YPSaBY6PdiJOE+15fGHOtPXYsH1oc6KGl+nuz9xY+nndfn1fmpXn0+TCF&#10;2Wj2K23t+dl8fwcq0Zz+zHCsL9Whkk7bsGcXVW9hsTKyJcmRZXkO6mgx5ka4rXCXIuqq1P9XVL8A&#10;AAD//wMAUEsBAi0AFAAGAAgAAAAhALaDOJL+AAAA4QEAABMAAAAAAAAAAAAAAAAAAAAAAFtDb250&#10;ZW50X1R5cGVzXS54bWxQSwECLQAUAAYACAAAACEAOP0h/9YAAACUAQAACwAAAAAAAAAAAAAAAAAv&#10;AQAAX3JlbHMvLnJlbHNQSwECLQAUAAYACAAAACEAgyzIKzMCAACtBAAADgAAAAAAAAAAAAAAAAAu&#10;AgAAZHJzL2Uyb0RvYy54bWxQSwECLQAUAAYACAAAACEAe6rKVd0AAAANAQAADwAAAAAAAAAAAAAA&#10;AACNBAAAZHJzL2Rvd25yZXYueG1sUEsFBgAAAAAEAAQA8wAAAJcFAAAAAA==&#10;" filled="f" stroked="f">
                <v:textbox>
                  <w:txbxContent>
                    <w:p w14:paraId="49562329" w14:textId="1848EE8E" w:rsidR="00883E91" w:rsidRDefault="00883E91" w:rsidP="00883E91">
                      <w:pPr>
                        <w:spacing w:after="0" w:line="60" w:lineRule="auto"/>
                        <w:rPr>
                          <w:sz w:val="72"/>
                          <w:szCs w:val="72"/>
                        </w:rPr>
                      </w:pPr>
                      <w:r>
                        <w:rPr>
                          <w:sz w:val="72"/>
                          <w:szCs w:val="72"/>
                        </w:rPr>
                        <w:t xml:space="preserve">…………………………………………………………………………… </w:t>
                      </w:r>
                      <w:r w:rsidRPr="00883E91">
                        <w:rPr>
                          <w:sz w:val="28"/>
                          <w:szCs w:val="28"/>
                        </w:rPr>
                        <w:t xml:space="preserve">Vale </w:t>
                      </w:r>
                      <w:r w:rsidR="00A8288D">
                        <w:rPr>
                          <w:sz w:val="28"/>
                          <w:szCs w:val="28"/>
                        </w:rPr>
                        <w:t>M</w:t>
                      </w:r>
                      <w:r w:rsidRPr="00883E91">
                        <w:rPr>
                          <w:sz w:val="28"/>
                          <w:szCs w:val="28"/>
                        </w:rPr>
                        <w:t xml:space="preserve">edical </w:t>
                      </w:r>
                      <w:r w:rsidR="00A8288D">
                        <w:rPr>
                          <w:sz w:val="28"/>
                          <w:szCs w:val="28"/>
                        </w:rPr>
                        <w:t>G</w:t>
                      </w:r>
                      <w:r w:rsidRPr="00883E91">
                        <w:rPr>
                          <w:sz w:val="28"/>
                          <w:szCs w:val="28"/>
                        </w:rPr>
                        <w:t xml:space="preserve">roup </w:t>
                      </w:r>
                      <w:r w:rsidRPr="00883E91">
                        <w:rPr>
                          <w:color w:val="93D9EF"/>
                          <w:sz w:val="28"/>
                          <w:szCs w:val="28"/>
                        </w:rPr>
                        <w:t>…</w:t>
                      </w:r>
                      <w:r>
                        <w:rPr>
                          <w:color w:val="93D9EF"/>
                          <w:sz w:val="28"/>
                          <w:szCs w:val="28"/>
                        </w:rPr>
                        <w:t xml:space="preserve"> </w:t>
                      </w:r>
                      <w:r w:rsidR="00A8288D">
                        <w:rPr>
                          <w:color w:val="93D9EF"/>
                          <w:sz w:val="28"/>
                          <w:szCs w:val="28"/>
                        </w:rPr>
                        <w:t xml:space="preserve"> </w:t>
                      </w:r>
                      <w:r>
                        <w:rPr>
                          <w:sz w:val="72"/>
                          <w:szCs w:val="72"/>
                        </w:rPr>
                        <w:t>…………………</w:t>
                      </w:r>
                      <w:r w:rsidR="00A8288D">
                        <w:rPr>
                          <w:sz w:val="72"/>
                          <w:szCs w:val="72"/>
                        </w:rPr>
                        <w:t>.</w:t>
                      </w:r>
                    </w:p>
                    <w:p w14:paraId="580DBE76" w14:textId="75025722" w:rsidR="00883E91" w:rsidRPr="00883E91" w:rsidRDefault="00883E91" w:rsidP="00883E91">
                      <w:pPr>
                        <w:spacing w:after="0" w:line="60" w:lineRule="auto"/>
                      </w:pPr>
                      <w:r>
                        <w:rPr>
                          <w:sz w:val="72"/>
                          <w:szCs w:val="72"/>
                        </w:rPr>
                        <w:t>………………………………………………………</w:t>
                      </w:r>
                    </w:p>
                  </w:txbxContent>
                </v:textbox>
                <w10:wrap anchorx="margin"/>
              </v:shape>
            </w:pict>
          </mc:Fallback>
        </mc:AlternateContent>
      </w:r>
    </w:p>
    <w:sectPr w:rsidR="00883E91" w:rsidRPr="00883E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D9327" w14:textId="77777777" w:rsidR="00240865" w:rsidRDefault="00240865" w:rsidP="00883E91">
      <w:pPr>
        <w:spacing w:after="0" w:line="240" w:lineRule="auto"/>
      </w:pPr>
      <w:r>
        <w:separator/>
      </w:r>
    </w:p>
  </w:endnote>
  <w:endnote w:type="continuationSeparator" w:id="0">
    <w:p w14:paraId="37CCA042" w14:textId="77777777" w:rsidR="00240865" w:rsidRDefault="00240865" w:rsidP="0088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103B0" w14:textId="77777777" w:rsidR="00240865" w:rsidRDefault="00240865" w:rsidP="00883E91">
      <w:pPr>
        <w:spacing w:after="0" w:line="240" w:lineRule="auto"/>
      </w:pPr>
      <w:r>
        <w:separator/>
      </w:r>
    </w:p>
  </w:footnote>
  <w:footnote w:type="continuationSeparator" w:id="0">
    <w:p w14:paraId="1F64D0FE" w14:textId="77777777" w:rsidR="00240865" w:rsidRDefault="00240865" w:rsidP="00883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C2B84"/>
    <w:multiLevelType w:val="multilevel"/>
    <w:tmpl w:val="342C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4D69F4"/>
    <w:multiLevelType w:val="multilevel"/>
    <w:tmpl w:val="A76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E1C96"/>
    <w:multiLevelType w:val="hybridMultilevel"/>
    <w:tmpl w:val="619AD9DE"/>
    <w:lvl w:ilvl="0" w:tplc="6E2C1C2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CC598A"/>
    <w:multiLevelType w:val="hybridMultilevel"/>
    <w:tmpl w:val="A210BA96"/>
    <w:lvl w:ilvl="0" w:tplc="E1BEDA6A">
      <w:start w:val="1"/>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0B2DB2"/>
    <w:multiLevelType w:val="multilevel"/>
    <w:tmpl w:val="A76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4678EB"/>
    <w:multiLevelType w:val="hybridMultilevel"/>
    <w:tmpl w:val="1E56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80383"/>
    <w:multiLevelType w:val="hybridMultilevel"/>
    <w:tmpl w:val="EB02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114160">
    <w:abstractNumId w:val="5"/>
  </w:num>
  <w:num w:numId="2" w16cid:durableId="1951813553">
    <w:abstractNumId w:val="3"/>
  </w:num>
  <w:num w:numId="3" w16cid:durableId="1288463941">
    <w:abstractNumId w:val="2"/>
  </w:num>
  <w:num w:numId="4" w16cid:durableId="1320421128">
    <w:abstractNumId w:val="6"/>
  </w:num>
  <w:num w:numId="5" w16cid:durableId="764038543">
    <w:abstractNumId w:val="0"/>
  </w:num>
  <w:num w:numId="6" w16cid:durableId="899171748">
    <w:abstractNumId w:val="4"/>
  </w:num>
  <w:num w:numId="7" w16cid:durableId="247034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91"/>
    <w:rsid w:val="00013824"/>
    <w:rsid w:val="00044F79"/>
    <w:rsid w:val="0006263A"/>
    <w:rsid w:val="000654B4"/>
    <w:rsid w:val="00091987"/>
    <w:rsid w:val="000974A5"/>
    <w:rsid w:val="000A0C64"/>
    <w:rsid w:val="000C0471"/>
    <w:rsid w:val="000F4D90"/>
    <w:rsid w:val="00163297"/>
    <w:rsid w:val="0019465D"/>
    <w:rsid w:val="001A4D25"/>
    <w:rsid w:val="001E7A6B"/>
    <w:rsid w:val="001F0B18"/>
    <w:rsid w:val="001F1DFA"/>
    <w:rsid w:val="00240865"/>
    <w:rsid w:val="00254CE5"/>
    <w:rsid w:val="00285A63"/>
    <w:rsid w:val="00286B4E"/>
    <w:rsid w:val="002A2458"/>
    <w:rsid w:val="002C3680"/>
    <w:rsid w:val="002C7B95"/>
    <w:rsid w:val="00325EF2"/>
    <w:rsid w:val="00337FAA"/>
    <w:rsid w:val="00350799"/>
    <w:rsid w:val="0038384C"/>
    <w:rsid w:val="003A0646"/>
    <w:rsid w:val="003A3360"/>
    <w:rsid w:val="003D1F7A"/>
    <w:rsid w:val="003E6E2A"/>
    <w:rsid w:val="00431477"/>
    <w:rsid w:val="00436CFA"/>
    <w:rsid w:val="004902FE"/>
    <w:rsid w:val="00496D34"/>
    <w:rsid w:val="004B37CD"/>
    <w:rsid w:val="004B7049"/>
    <w:rsid w:val="004F7507"/>
    <w:rsid w:val="00500AE5"/>
    <w:rsid w:val="005427D4"/>
    <w:rsid w:val="00557371"/>
    <w:rsid w:val="00570A18"/>
    <w:rsid w:val="005C26D8"/>
    <w:rsid w:val="005E6497"/>
    <w:rsid w:val="005F3621"/>
    <w:rsid w:val="0064224C"/>
    <w:rsid w:val="00642E00"/>
    <w:rsid w:val="006448E1"/>
    <w:rsid w:val="00660642"/>
    <w:rsid w:val="006813CD"/>
    <w:rsid w:val="006D5172"/>
    <w:rsid w:val="006D55F1"/>
    <w:rsid w:val="00720A23"/>
    <w:rsid w:val="00721643"/>
    <w:rsid w:val="00724B67"/>
    <w:rsid w:val="00725B5A"/>
    <w:rsid w:val="00774287"/>
    <w:rsid w:val="00785948"/>
    <w:rsid w:val="00792F78"/>
    <w:rsid w:val="007954EF"/>
    <w:rsid w:val="007E4DEB"/>
    <w:rsid w:val="007F47C8"/>
    <w:rsid w:val="00817F74"/>
    <w:rsid w:val="00881FDB"/>
    <w:rsid w:val="00883E91"/>
    <w:rsid w:val="008A64F2"/>
    <w:rsid w:val="008C00A6"/>
    <w:rsid w:val="00926D8D"/>
    <w:rsid w:val="00944E04"/>
    <w:rsid w:val="00972194"/>
    <w:rsid w:val="009B262A"/>
    <w:rsid w:val="009E15D2"/>
    <w:rsid w:val="009F43F9"/>
    <w:rsid w:val="00A1514B"/>
    <w:rsid w:val="00A40A73"/>
    <w:rsid w:val="00A66471"/>
    <w:rsid w:val="00A804B1"/>
    <w:rsid w:val="00A8288D"/>
    <w:rsid w:val="00A920E1"/>
    <w:rsid w:val="00AA42DD"/>
    <w:rsid w:val="00B01FA6"/>
    <w:rsid w:val="00B214DC"/>
    <w:rsid w:val="00B26FC2"/>
    <w:rsid w:val="00BC2A8A"/>
    <w:rsid w:val="00BD74F9"/>
    <w:rsid w:val="00BD79FA"/>
    <w:rsid w:val="00BE2BCD"/>
    <w:rsid w:val="00C6469C"/>
    <w:rsid w:val="00C672DE"/>
    <w:rsid w:val="00C93ABA"/>
    <w:rsid w:val="00CE64F9"/>
    <w:rsid w:val="00CE7830"/>
    <w:rsid w:val="00D539F6"/>
    <w:rsid w:val="00D82589"/>
    <w:rsid w:val="00DD023E"/>
    <w:rsid w:val="00DD6E0F"/>
    <w:rsid w:val="00E0724F"/>
    <w:rsid w:val="00E65D8F"/>
    <w:rsid w:val="00E842F2"/>
    <w:rsid w:val="00E86B14"/>
    <w:rsid w:val="00EC1FF1"/>
    <w:rsid w:val="00ED7B54"/>
    <w:rsid w:val="00F74DBF"/>
    <w:rsid w:val="00F75063"/>
    <w:rsid w:val="00F83CBD"/>
    <w:rsid w:val="00F8453F"/>
    <w:rsid w:val="00FB6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3d9ef"/>
    </o:shapedefaults>
    <o:shapelayout v:ext="edit">
      <o:idmap v:ext="edit" data="1"/>
    </o:shapelayout>
  </w:shapeDefaults>
  <w:decimalSymbol w:val="."/>
  <w:listSeparator w:val=","/>
  <w14:docId w14:val="13EDD96B"/>
  <w15:chartTrackingRefBased/>
  <w15:docId w15:val="{CAC78AD9-2E8A-4985-8AAD-5CE76F2E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C64"/>
  </w:style>
  <w:style w:type="paragraph" w:styleId="Heading1">
    <w:name w:val="heading 1"/>
    <w:basedOn w:val="Normal"/>
    <w:next w:val="Normal"/>
    <w:link w:val="Heading1Char"/>
    <w:uiPriority w:val="9"/>
    <w:qFormat/>
    <w:rsid w:val="00883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qFormat/>
    <w:rsid w:val="00883E91"/>
    <w:pPr>
      <w:spacing w:before="110" w:after="0" w:line="240" w:lineRule="auto"/>
      <w:jc w:val="center"/>
      <w:outlineLvl w:val="1"/>
    </w:pPr>
    <w:rPr>
      <w:rFonts w:asciiTheme="majorHAnsi" w:hAnsiTheme="majorHAnsi"/>
      <w:color w:val="ED7D31" w:themeColor="accent2"/>
      <w:spacing w:val="40"/>
      <w:kern w:val="0"/>
      <w:sz w:val="18"/>
      <w:szCs w:val="24"/>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83E91"/>
    <w:rPr>
      <w:rFonts w:asciiTheme="majorHAnsi" w:hAnsiTheme="majorHAnsi"/>
      <w:color w:val="ED7D31" w:themeColor="accent2"/>
      <w:spacing w:val="40"/>
      <w:kern w:val="0"/>
      <w:sz w:val="18"/>
      <w:szCs w:val="24"/>
      <w:lang w:val="en-US"/>
      <w14:ligatures w14:val="none"/>
    </w:rPr>
  </w:style>
  <w:style w:type="paragraph" w:customStyle="1" w:styleId="Info">
    <w:name w:val="Info"/>
    <w:basedOn w:val="Normal"/>
    <w:uiPriority w:val="8"/>
    <w:qFormat/>
    <w:rsid w:val="00883E91"/>
    <w:pPr>
      <w:spacing w:after="0" w:line="240" w:lineRule="auto"/>
    </w:pPr>
    <w:rPr>
      <w:rFonts w:ascii="Franklin Gothic Demi"/>
      <w:bCs/>
      <w:color w:val="4472C4" w:themeColor="accent1"/>
      <w:kern w:val="0"/>
      <w:sz w:val="20"/>
      <w:szCs w:val="24"/>
      <w:lang w:val="en-US"/>
      <w14:ligatures w14:val="none"/>
    </w:rPr>
  </w:style>
  <w:style w:type="character" w:customStyle="1" w:styleId="Heading1Char">
    <w:name w:val="Heading 1 Char"/>
    <w:basedOn w:val="DefaultParagraphFont"/>
    <w:link w:val="Heading1"/>
    <w:uiPriority w:val="9"/>
    <w:rsid w:val="00883E9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83E91"/>
    <w:pPr>
      <w:outlineLvl w:val="9"/>
    </w:pPr>
    <w:rPr>
      <w:kern w:val="0"/>
      <w:lang w:val="en-US"/>
      <w14:ligatures w14:val="none"/>
    </w:rPr>
  </w:style>
  <w:style w:type="paragraph" w:styleId="NoSpacing">
    <w:name w:val="No Spacing"/>
    <w:link w:val="NoSpacingChar"/>
    <w:uiPriority w:val="1"/>
    <w:qFormat/>
    <w:rsid w:val="00883E91"/>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83E91"/>
    <w:rPr>
      <w:rFonts w:eastAsiaTheme="minorEastAsia"/>
      <w:kern w:val="0"/>
      <w:lang w:val="en-US"/>
      <w14:ligatures w14:val="none"/>
    </w:rPr>
  </w:style>
  <w:style w:type="paragraph" w:styleId="Header">
    <w:name w:val="header"/>
    <w:basedOn w:val="Normal"/>
    <w:link w:val="HeaderChar"/>
    <w:uiPriority w:val="99"/>
    <w:unhideWhenUsed/>
    <w:rsid w:val="00883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E91"/>
  </w:style>
  <w:style w:type="paragraph" w:styleId="Footer">
    <w:name w:val="footer"/>
    <w:basedOn w:val="Normal"/>
    <w:link w:val="FooterChar"/>
    <w:uiPriority w:val="99"/>
    <w:unhideWhenUsed/>
    <w:rsid w:val="00883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E91"/>
  </w:style>
  <w:style w:type="character" w:styleId="PlaceholderText">
    <w:name w:val="Placeholder Text"/>
    <w:basedOn w:val="DefaultParagraphFont"/>
    <w:uiPriority w:val="99"/>
    <w:semiHidden/>
    <w:rsid w:val="00883E91"/>
    <w:rPr>
      <w:color w:val="808080"/>
    </w:rPr>
  </w:style>
  <w:style w:type="character" w:styleId="Hyperlink">
    <w:name w:val="Hyperlink"/>
    <w:basedOn w:val="DefaultParagraphFont"/>
    <w:uiPriority w:val="99"/>
    <w:unhideWhenUsed/>
    <w:rsid w:val="00883E91"/>
    <w:rPr>
      <w:color w:val="0000FF"/>
      <w:u w:val="single"/>
    </w:rPr>
  </w:style>
  <w:style w:type="character" w:styleId="UnresolvedMention">
    <w:name w:val="Unresolved Mention"/>
    <w:basedOn w:val="DefaultParagraphFont"/>
    <w:uiPriority w:val="99"/>
    <w:semiHidden/>
    <w:unhideWhenUsed/>
    <w:rsid w:val="00883E91"/>
    <w:rPr>
      <w:color w:val="605E5C"/>
      <w:shd w:val="clear" w:color="auto" w:fill="E1DFDD"/>
    </w:rPr>
  </w:style>
  <w:style w:type="paragraph" w:styleId="ListParagraph">
    <w:name w:val="List Paragraph"/>
    <w:basedOn w:val="Normal"/>
    <w:uiPriority w:val="34"/>
    <w:qFormat/>
    <w:rsid w:val="008C00A6"/>
    <w:pPr>
      <w:ind w:left="720"/>
      <w:contextualSpacing/>
    </w:pPr>
  </w:style>
  <w:style w:type="paragraph" w:styleId="NormalWeb">
    <w:name w:val="Normal (Web)"/>
    <w:basedOn w:val="Normal"/>
    <w:uiPriority w:val="99"/>
    <w:unhideWhenUsed/>
    <w:rsid w:val="00BC2A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7954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3580">
      <w:bodyDiv w:val="1"/>
      <w:marLeft w:val="0"/>
      <w:marRight w:val="0"/>
      <w:marTop w:val="0"/>
      <w:marBottom w:val="0"/>
      <w:divBdr>
        <w:top w:val="none" w:sz="0" w:space="0" w:color="auto"/>
        <w:left w:val="none" w:sz="0" w:space="0" w:color="auto"/>
        <w:bottom w:val="none" w:sz="0" w:space="0" w:color="auto"/>
        <w:right w:val="none" w:sz="0" w:space="0" w:color="auto"/>
      </w:divBdr>
    </w:div>
    <w:div w:id="311982474">
      <w:bodyDiv w:val="1"/>
      <w:marLeft w:val="0"/>
      <w:marRight w:val="0"/>
      <w:marTop w:val="0"/>
      <w:marBottom w:val="0"/>
      <w:divBdr>
        <w:top w:val="none" w:sz="0" w:space="0" w:color="auto"/>
        <w:left w:val="none" w:sz="0" w:space="0" w:color="auto"/>
        <w:bottom w:val="none" w:sz="0" w:space="0" w:color="auto"/>
        <w:right w:val="none" w:sz="0" w:space="0" w:color="auto"/>
      </w:divBdr>
    </w:div>
    <w:div w:id="642925506">
      <w:bodyDiv w:val="1"/>
      <w:marLeft w:val="0"/>
      <w:marRight w:val="0"/>
      <w:marTop w:val="0"/>
      <w:marBottom w:val="0"/>
      <w:divBdr>
        <w:top w:val="none" w:sz="0" w:space="0" w:color="auto"/>
        <w:left w:val="none" w:sz="0" w:space="0" w:color="auto"/>
        <w:bottom w:val="none" w:sz="0" w:space="0" w:color="auto"/>
        <w:right w:val="none" w:sz="0" w:space="0" w:color="auto"/>
      </w:divBdr>
    </w:div>
    <w:div w:id="873036599">
      <w:bodyDiv w:val="1"/>
      <w:marLeft w:val="0"/>
      <w:marRight w:val="0"/>
      <w:marTop w:val="0"/>
      <w:marBottom w:val="0"/>
      <w:divBdr>
        <w:top w:val="none" w:sz="0" w:space="0" w:color="auto"/>
        <w:left w:val="none" w:sz="0" w:space="0" w:color="auto"/>
        <w:bottom w:val="none" w:sz="0" w:space="0" w:color="auto"/>
        <w:right w:val="none" w:sz="0" w:space="0" w:color="auto"/>
      </w:divBdr>
    </w:div>
    <w:div w:id="1018194514">
      <w:bodyDiv w:val="1"/>
      <w:marLeft w:val="0"/>
      <w:marRight w:val="0"/>
      <w:marTop w:val="0"/>
      <w:marBottom w:val="0"/>
      <w:divBdr>
        <w:top w:val="none" w:sz="0" w:space="0" w:color="auto"/>
        <w:left w:val="none" w:sz="0" w:space="0" w:color="auto"/>
        <w:bottom w:val="none" w:sz="0" w:space="0" w:color="auto"/>
        <w:right w:val="none" w:sz="0" w:space="0" w:color="auto"/>
      </w:divBdr>
    </w:div>
    <w:div w:id="1299459952">
      <w:bodyDiv w:val="1"/>
      <w:marLeft w:val="0"/>
      <w:marRight w:val="0"/>
      <w:marTop w:val="0"/>
      <w:marBottom w:val="0"/>
      <w:divBdr>
        <w:top w:val="none" w:sz="0" w:space="0" w:color="auto"/>
        <w:left w:val="none" w:sz="0" w:space="0" w:color="auto"/>
        <w:bottom w:val="none" w:sz="0" w:space="0" w:color="auto"/>
        <w:right w:val="none" w:sz="0" w:space="0" w:color="auto"/>
      </w:divBdr>
    </w:div>
    <w:div w:id="1315451453">
      <w:bodyDiv w:val="1"/>
      <w:marLeft w:val="0"/>
      <w:marRight w:val="0"/>
      <w:marTop w:val="0"/>
      <w:marBottom w:val="0"/>
      <w:divBdr>
        <w:top w:val="none" w:sz="0" w:space="0" w:color="auto"/>
        <w:left w:val="none" w:sz="0" w:space="0" w:color="auto"/>
        <w:bottom w:val="none" w:sz="0" w:space="0" w:color="auto"/>
        <w:right w:val="none" w:sz="0" w:space="0" w:color="auto"/>
      </w:divBdr>
    </w:div>
    <w:div w:id="1339849672">
      <w:bodyDiv w:val="1"/>
      <w:marLeft w:val="0"/>
      <w:marRight w:val="0"/>
      <w:marTop w:val="0"/>
      <w:marBottom w:val="0"/>
      <w:divBdr>
        <w:top w:val="none" w:sz="0" w:space="0" w:color="auto"/>
        <w:left w:val="none" w:sz="0" w:space="0" w:color="auto"/>
        <w:bottom w:val="none" w:sz="0" w:space="0" w:color="auto"/>
        <w:right w:val="none" w:sz="0" w:space="0" w:color="auto"/>
      </w:divBdr>
    </w:div>
    <w:div w:id="1601526303">
      <w:bodyDiv w:val="1"/>
      <w:marLeft w:val="0"/>
      <w:marRight w:val="0"/>
      <w:marTop w:val="0"/>
      <w:marBottom w:val="0"/>
      <w:divBdr>
        <w:top w:val="none" w:sz="0" w:space="0" w:color="auto"/>
        <w:left w:val="none" w:sz="0" w:space="0" w:color="auto"/>
        <w:bottom w:val="none" w:sz="0" w:space="0" w:color="auto"/>
        <w:right w:val="none" w:sz="0" w:space="0" w:color="auto"/>
      </w:divBdr>
      <w:divsChild>
        <w:div w:id="407188998">
          <w:marLeft w:val="0"/>
          <w:marRight w:val="0"/>
          <w:marTop w:val="0"/>
          <w:marBottom w:val="0"/>
          <w:divBdr>
            <w:top w:val="none" w:sz="0" w:space="0" w:color="auto"/>
            <w:left w:val="none" w:sz="0" w:space="0" w:color="auto"/>
            <w:bottom w:val="none" w:sz="0" w:space="0" w:color="auto"/>
            <w:right w:val="none" w:sz="0" w:space="0" w:color="auto"/>
          </w:divBdr>
        </w:div>
        <w:div w:id="326638759">
          <w:marLeft w:val="0"/>
          <w:marRight w:val="0"/>
          <w:marTop w:val="0"/>
          <w:marBottom w:val="0"/>
          <w:divBdr>
            <w:top w:val="none" w:sz="0" w:space="0" w:color="auto"/>
            <w:left w:val="none" w:sz="0" w:space="0" w:color="auto"/>
            <w:bottom w:val="none" w:sz="0" w:space="0" w:color="auto"/>
            <w:right w:val="none" w:sz="0" w:space="0" w:color="auto"/>
          </w:divBdr>
        </w:div>
        <w:div w:id="862865409">
          <w:marLeft w:val="0"/>
          <w:marRight w:val="0"/>
          <w:marTop w:val="0"/>
          <w:marBottom w:val="0"/>
          <w:divBdr>
            <w:top w:val="none" w:sz="0" w:space="0" w:color="auto"/>
            <w:left w:val="none" w:sz="0" w:space="0" w:color="auto"/>
            <w:bottom w:val="none" w:sz="0" w:space="0" w:color="auto"/>
            <w:right w:val="none" w:sz="0" w:space="0" w:color="auto"/>
          </w:divBdr>
        </w:div>
        <w:div w:id="2120561283">
          <w:marLeft w:val="0"/>
          <w:marRight w:val="0"/>
          <w:marTop w:val="0"/>
          <w:marBottom w:val="0"/>
          <w:divBdr>
            <w:top w:val="none" w:sz="0" w:space="0" w:color="auto"/>
            <w:left w:val="none" w:sz="0" w:space="0" w:color="auto"/>
            <w:bottom w:val="none" w:sz="0" w:space="0" w:color="auto"/>
            <w:right w:val="none" w:sz="0" w:space="0" w:color="auto"/>
          </w:divBdr>
        </w:div>
      </w:divsChild>
    </w:div>
    <w:div w:id="1725520781">
      <w:bodyDiv w:val="1"/>
      <w:marLeft w:val="0"/>
      <w:marRight w:val="0"/>
      <w:marTop w:val="0"/>
      <w:marBottom w:val="0"/>
      <w:divBdr>
        <w:top w:val="none" w:sz="0" w:space="0" w:color="auto"/>
        <w:left w:val="none" w:sz="0" w:space="0" w:color="auto"/>
        <w:bottom w:val="none" w:sz="0" w:space="0" w:color="auto"/>
        <w:right w:val="none" w:sz="0" w:space="0" w:color="auto"/>
      </w:divBdr>
    </w:div>
    <w:div w:id="212503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ampaignresources.dhsc.gov.uk/campaigns/help-us-help-you-cancer/breast-screening-saves-lives/" TargetMode="External"/><Relationship Id="rId18" Type="http://schemas.openxmlformats.org/officeDocument/2006/relationships/hyperlink" Target="https://www.worldkidneyday.org/2025-campaign/"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hyperlink" Target="http://www.nhs.uk/conditions/breast-screening-mammogram/" TargetMode="External"/><Relationship Id="rId17" Type="http://schemas.openxmlformats.org/officeDocument/2006/relationships/hyperlink" Target="https://www.worldkidneyday.org/2025-campaign/" TargetMode="External"/><Relationship Id="rId25" Type="http://schemas.openxmlformats.org/officeDocument/2006/relationships/hyperlink" Target="https://carers.org/getting-support-if-you-are-a-young-carer-or-young-adult-carer/getting-support-if-you-are-a-young-carer-or-young-adult-carer"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mailto:info@valeppg.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nhs-services/online-services/find-nhs-number/" TargetMode="External"/><Relationship Id="rId24" Type="http://schemas.openxmlformats.org/officeDocument/2006/relationships/hyperlink" Target="https://carers.org/getting-support-if-you-are-a-young-carer-or-young-adult-carer/getting-support-if-you-are-a-young-carer-or-young-adult-carer" TargetMode="External"/><Relationship Id="rId5" Type="http://schemas.openxmlformats.org/officeDocument/2006/relationships/footnotes" Target="footnotes.xml"/><Relationship Id="rId15" Type="http://schemas.openxmlformats.org/officeDocument/2006/relationships/hyperlink" Target="https://campaignresources.dhsc.gov.uk/campaigns/help-us-help-you-cancer/breast-screening-saves-lives/" TargetMode="External"/><Relationship Id="rId23" Type="http://schemas.openxmlformats.org/officeDocument/2006/relationships/hyperlink" Target="https://www.endometriosis-uk.org/what-is-endometriosis" TargetMode="External"/><Relationship Id="rId28" Type="http://schemas.openxmlformats.org/officeDocument/2006/relationships/fontTable" Target="fontTable.xml"/><Relationship Id="rId10" Type="http://schemas.openxmlformats.org/officeDocument/2006/relationships/hyperlink" Target="https://www.nhs.uk/nhs-services/online-services/find-nhs-number/" TargetMode="External"/><Relationship Id="rId19" Type="http://schemas.openxmlformats.org/officeDocument/2006/relationships/hyperlink" Target="mailto:info@valepp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hs.uk/conditions/breast-screening-mammogram/" TargetMode="External"/><Relationship Id="rId22" Type="http://schemas.openxmlformats.org/officeDocument/2006/relationships/hyperlink" Target="https://www.endometriosis-uk.org/what-is-endometriosis" TargetMode="External"/><Relationship Id="rId27" Type="http://schemas.openxmlformats.org/officeDocument/2006/relationships/image" Target="cid:09311213-FBC0-4BA0-943C-505E345B4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Alix (LONG CLAWSON MEDICAL PRACTICE)</dc:creator>
  <cp:keywords/>
  <dc:description/>
  <cp:lastModifiedBy>KNIGHT, Alix (LONG CLAWSON MEDICAL PRACTICE)</cp:lastModifiedBy>
  <cp:revision>4</cp:revision>
  <cp:lastPrinted>2024-12-10T11:27:00Z</cp:lastPrinted>
  <dcterms:created xsi:type="dcterms:W3CDTF">2025-03-03T09:50:00Z</dcterms:created>
  <dcterms:modified xsi:type="dcterms:W3CDTF">2025-03-03T10:23:00Z</dcterms:modified>
</cp:coreProperties>
</file>